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223"/>
        <w:tblW w:w="10206" w:type="dxa"/>
        <w:tblLook w:val="01E0" w:firstRow="1" w:lastRow="1" w:firstColumn="1" w:lastColumn="1" w:noHBand="0" w:noVBand="0"/>
      </w:tblPr>
      <w:tblGrid>
        <w:gridCol w:w="4962"/>
        <w:gridCol w:w="5244"/>
      </w:tblGrid>
      <w:tr w:rsidR="000C294C" w:rsidRPr="00695E47" w:rsidTr="007137B1">
        <w:trPr>
          <w:trHeight w:val="1141"/>
        </w:trPr>
        <w:tc>
          <w:tcPr>
            <w:tcW w:w="4962" w:type="dxa"/>
          </w:tcPr>
          <w:p w:rsidR="000C294C" w:rsidRPr="00760349" w:rsidRDefault="000C294C" w:rsidP="00760349">
            <w:pPr>
              <w:pStyle w:val="11"/>
              <w:framePr w:hSpace="0" w:wrap="auto" w:vAnchor="margin" w:hAnchor="text" w:xAlign="left" w:yAlign="inline"/>
            </w:pPr>
            <w:bookmarkStart w:id="0" w:name="_GoBack"/>
            <w:bookmarkEnd w:id="0"/>
            <w:r w:rsidRPr="00760349">
              <w:t>BỘ GIÁO DỤC VÀ ĐÀO TẠO</w:t>
            </w:r>
          </w:p>
          <w:p w:rsidR="000C294C" w:rsidRPr="00695E47" w:rsidRDefault="000C294C" w:rsidP="00935CE7">
            <w:pPr>
              <w:jc w:val="center"/>
              <w:rPr>
                <w:rFonts w:eastAsia="Times New Roman"/>
                <w:b/>
                <w:sz w:val="24"/>
                <w:szCs w:val="24"/>
              </w:rPr>
            </w:pPr>
            <w:r w:rsidRPr="00695E47">
              <w:rPr>
                <w:rFonts w:eastAsia="Times New Roman"/>
                <w:b/>
                <w:sz w:val="24"/>
                <w:szCs w:val="24"/>
              </w:rPr>
              <w:t>TRƯỜNG ĐẠI HỌC KINH TẾ QUỐC DÂN</w:t>
            </w:r>
          </w:p>
          <w:p w:rsidR="000C294C" w:rsidRPr="007137B1" w:rsidRDefault="000C294C" w:rsidP="007137B1">
            <w:pPr>
              <w:jc w:val="center"/>
              <w:rPr>
                <w:rFonts w:eastAsia="Times New Roman"/>
                <w:b/>
                <w:sz w:val="24"/>
                <w:szCs w:val="24"/>
                <w:vertAlign w:val="superscript"/>
              </w:rPr>
            </w:pPr>
            <w:r w:rsidRPr="00695E47">
              <w:rPr>
                <w:rFonts w:eastAsia="Times New Roman"/>
                <w:b/>
                <w:sz w:val="24"/>
                <w:szCs w:val="24"/>
                <w:vertAlign w:val="superscript"/>
              </w:rPr>
              <w:t>_______________________</w:t>
            </w:r>
          </w:p>
        </w:tc>
        <w:tc>
          <w:tcPr>
            <w:tcW w:w="5244" w:type="dxa"/>
          </w:tcPr>
          <w:p w:rsidR="000C294C" w:rsidRPr="00760349" w:rsidRDefault="000C294C" w:rsidP="00935CE7">
            <w:pPr>
              <w:jc w:val="center"/>
              <w:rPr>
                <w:rFonts w:eastAsia="Times New Roman"/>
                <w:sz w:val="24"/>
                <w:szCs w:val="24"/>
              </w:rPr>
            </w:pPr>
            <w:r w:rsidRPr="00760349">
              <w:rPr>
                <w:rFonts w:eastAsia="Times New Roman"/>
                <w:sz w:val="24"/>
                <w:szCs w:val="24"/>
              </w:rPr>
              <w:t>CỘNG HOÀ XÃ HỘI CHỦ NGHĨA VIỆT NAM</w:t>
            </w:r>
          </w:p>
          <w:p w:rsidR="000C294C" w:rsidRPr="00695E47" w:rsidRDefault="000C294C" w:rsidP="00935CE7">
            <w:pPr>
              <w:jc w:val="center"/>
              <w:rPr>
                <w:rFonts w:eastAsia="Times New Roman"/>
                <w:b/>
                <w:sz w:val="24"/>
                <w:szCs w:val="24"/>
              </w:rPr>
            </w:pPr>
            <w:r w:rsidRPr="00695E47">
              <w:rPr>
                <w:rFonts w:eastAsia="Times New Roman"/>
                <w:b/>
                <w:sz w:val="24"/>
                <w:szCs w:val="24"/>
              </w:rPr>
              <w:t>Độc lập - Tự do - Hạnh phúc</w:t>
            </w:r>
          </w:p>
          <w:p w:rsidR="000C294C" w:rsidRPr="007137B1" w:rsidRDefault="000C294C" w:rsidP="007137B1">
            <w:pPr>
              <w:jc w:val="center"/>
              <w:rPr>
                <w:rFonts w:eastAsia="Times New Roman"/>
                <w:b/>
                <w:sz w:val="24"/>
                <w:szCs w:val="24"/>
                <w:vertAlign w:val="superscript"/>
              </w:rPr>
            </w:pPr>
            <w:r w:rsidRPr="00695E47">
              <w:rPr>
                <w:rFonts w:eastAsia="Times New Roman"/>
                <w:b/>
                <w:sz w:val="24"/>
                <w:szCs w:val="24"/>
                <w:vertAlign w:val="superscript"/>
              </w:rPr>
              <w:t>_______________________</w:t>
            </w:r>
          </w:p>
        </w:tc>
      </w:tr>
    </w:tbl>
    <w:p w:rsidR="000C294C" w:rsidRPr="0060672C" w:rsidRDefault="000C294C" w:rsidP="000C294C">
      <w:pPr>
        <w:jc w:val="center"/>
        <w:rPr>
          <w:b/>
          <w:sz w:val="26"/>
          <w:szCs w:val="26"/>
        </w:rPr>
      </w:pPr>
    </w:p>
    <w:p w:rsidR="000C294C" w:rsidRPr="0060672C" w:rsidRDefault="000C294C" w:rsidP="000C294C">
      <w:pPr>
        <w:jc w:val="center"/>
        <w:rPr>
          <w:b/>
          <w:bCs/>
          <w:sz w:val="26"/>
          <w:szCs w:val="26"/>
        </w:rPr>
      </w:pPr>
      <w:r w:rsidRPr="0060672C">
        <w:rPr>
          <w:b/>
          <w:sz w:val="32"/>
          <w:szCs w:val="26"/>
        </w:rPr>
        <w:t>CHƯƠNG TRÌNH ĐÀO TẠO</w:t>
      </w:r>
    </w:p>
    <w:p w:rsidR="000C294C" w:rsidRPr="0060672C" w:rsidRDefault="000C294C" w:rsidP="000C294C">
      <w:pPr>
        <w:spacing w:after="120"/>
        <w:jc w:val="center"/>
        <w:rPr>
          <w:rFonts w:eastAsia="Times New Roman"/>
          <w:i/>
          <w:iCs/>
          <w:szCs w:val="26"/>
          <w:lang w:eastAsia="ko-KR"/>
        </w:rPr>
      </w:pPr>
      <w:r w:rsidRPr="00695E47">
        <w:rPr>
          <w:i/>
          <w:iCs/>
          <w:sz w:val="24"/>
          <w:szCs w:val="26"/>
          <w:lang w:eastAsia="ko-KR"/>
        </w:rPr>
        <w:t xml:space="preserve">(Ban hành theo Quyết định số </w:t>
      </w:r>
      <w:r w:rsidR="00695E47">
        <w:rPr>
          <w:i/>
          <w:iCs/>
          <w:sz w:val="24"/>
          <w:szCs w:val="26"/>
          <w:lang w:eastAsia="ko-KR"/>
        </w:rPr>
        <w:t>43</w:t>
      </w:r>
      <w:r w:rsidRPr="00695E47">
        <w:rPr>
          <w:bCs/>
          <w:i/>
          <w:sz w:val="24"/>
          <w:szCs w:val="26"/>
        </w:rPr>
        <w:t xml:space="preserve">/QĐ-ĐHKTQD ngày </w:t>
      </w:r>
      <w:r w:rsidR="00695E47">
        <w:rPr>
          <w:bCs/>
          <w:i/>
          <w:sz w:val="24"/>
          <w:szCs w:val="26"/>
        </w:rPr>
        <w:t>10</w:t>
      </w:r>
      <w:r w:rsidRPr="00695E47">
        <w:rPr>
          <w:bCs/>
          <w:i/>
          <w:sz w:val="24"/>
          <w:szCs w:val="26"/>
        </w:rPr>
        <w:t xml:space="preserve"> tháng </w:t>
      </w:r>
      <w:r w:rsidR="00695E47">
        <w:rPr>
          <w:bCs/>
          <w:i/>
          <w:sz w:val="24"/>
          <w:szCs w:val="26"/>
        </w:rPr>
        <w:t>01</w:t>
      </w:r>
      <w:r w:rsidRPr="00695E47">
        <w:rPr>
          <w:bCs/>
          <w:i/>
          <w:sz w:val="24"/>
          <w:szCs w:val="26"/>
        </w:rPr>
        <w:t xml:space="preserve"> năm 20</w:t>
      </w:r>
      <w:r w:rsidR="00695E47">
        <w:rPr>
          <w:bCs/>
          <w:i/>
          <w:sz w:val="24"/>
          <w:szCs w:val="26"/>
        </w:rPr>
        <w:t>20</w:t>
      </w:r>
      <w:r w:rsidRPr="00695E47">
        <w:rPr>
          <w:bCs/>
          <w:i/>
          <w:sz w:val="24"/>
          <w:szCs w:val="26"/>
        </w:rPr>
        <w:t xml:space="preserve"> </w:t>
      </w:r>
      <w:r w:rsidRPr="00695E47">
        <w:rPr>
          <w:i/>
          <w:iCs/>
          <w:sz w:val="24"/>
          <w:szCs w:val="26"/>
          <w:lang w:eastAsia="ko-KR"/>
        </w:rPr>
        <w:t>của Hiệu trưởng)</w:t>
      </w:r>
    </w:p>
    <w:tbl>
      <w:tblPr>
        <w:tblW w:w="9570" w:type="dxa"/>
        <w:tblInd w:w="-72" w:type="dxa"/>
        <w:tblLook w:val="04A0" w:firstRow="1" w:lastRow="0" w:firstColumn="1" w:lastColumn="0" w:noHBand="0" w:noVBand="1"/>
      </w:tblPr>
      <w:tblGrid>
        <w:gridCol w:w="4183"/>
        <w:gridCol w:w="5387"/>
      </w:tblGrid>
      <w:tr w:rsidR="000C294C" w:rsidRPr="0060672C" w:rsidTr="007137B1">
        <w:trPr>
          <w:trHeight w:val="555"/>
        </w:trPr>
        <w:tc>
          <w:tcPr>
            <w:tcW w:w="4183" w:type="dxa"/>
          </w:tcPr>
          <w:p w:rsidR="000C294C" w:rsidRPr="0060672C" w:rsidRDefault="000C294C" w:rsidP="00935CE7">
            <w:pPr>
              <w:spacing w:before="120" w:after="120"/>
              <w:jc w:val="both"/>
              <w:rPr>
                <w:rFonts w:eastAsia="Times New Roman"/>
                <w:sz w:val="26"/>
                <w:szCs w:val="26"/>
              </w:rPr>
            </w:pPr>
            <w:r w:rsidRPr="0060672C">
              <w:rPr>
                <w:rFonts w:eastAsia="Times New Roman"/>
                <w:sz w:val="26"/>
                <w:szCs w:val="26"/>
              </w:rPr>
              <w:t xml:space="preserve">CHƯƠNG TRÌNH (PROGRAMME): </w:t>
            </w:r>
          </w:p>
        </w:tc>
        <w:tc>
          <w:tcPr>
            <w:tcW w:w="5387" w:type="dxa"/>
          </w:tcPr>
          <w:p w:rsidR="000C294C" w:rsidRPr="0060672C" w:rsidRDefault="000C294C" w:rsidP="000B337A">
            <w:pPr>
              <w:spacing w:before="120" w:after="120"/>
              <w:rPr>
                <w:rFonts w:eastAsia="Times New Roman"/>
                <w:sz w:val="26"/>
                <w:szCs w:val="26"/>
                <w:lang w:val="vi-VN"/>
              </w:rPr>
            </w:pPr>
            <w:r w:rsidRPr="0060672C">
              <w:rPr>
                <w:b/>
                <w:sz w:val="26"/>
                <w:szCs w:val="26"/>
              </w:rPr>
              <w:t>Logistics và quản lý chuỗi cung ứng tích hợp chứng chỉ quốc tế - AGKN</w:t>
            </w:r>
            <w:r w:rsidR="000B337A">
              <w:rPr>
                <w:b/>
                <w:sz w:val="26"/>
                <w:szCs w:val="26"/>
              </w:rPr>
              <w:t xml:space="preserve"> </w:t>
            </w:r>
            <w:r w:rsidRPr="0060672C">
              <w:rPr>
                <w:b/>
                <w:sz w:val="26"/>
                <w:szCs w:val="26"/>
              </w:rPr>
              <w:t>(Logistics and Supply Chain Management in English Integrated with AGKN Certificate)</w:t>
            </w:r>
          </w:p>
        </w:tc>
      </w:tr>
      <w:tr w:rsidR="000C294C" w:rsidRPr="0060672C" w:rsidTr="007137B1">
        <w:trPr>
          <w:trHeight w:val="555"/>
        </w:trPr>
        <w:tc>
          <w:tcPr>
            <w:tcW w:w="4183" w:type="dxa"/>
          </w:tcPr>
          <w:p w:rsidR="000C294C" w:rsidRPr="0060672C" w:rsidRDefault="000C294C" w:rsidP="00935CE7">
            <w:pPr>
              <w:spacing w:before="120" w:after="120"/>
              <w:jc w:val="both"/>
              <w:rPr>
                <w:rFonts w:eastAsia="Times New Roman"/>
                <w:sz w:val="26"/>
                <w:szCs w:val="26"/>
              </w:rPr>
            </w:pPr>
            <w:r w:rsidRPr="0060672C">
              <w:rPr>
                <w:rFonts w:eastAsia="Times New Roman"/>
                <w:sz w:val="26"/>
                <w:szCs w:val="26"/>
              </w:rPr>
              <w:t>TRÌNH ĐỘ ĐÀO TẠO (LEVEL OF EDUCATION):</w:t>
            </w:r>
          </w:p>
        </w:tc>
        <w:tc>
          <w:tcPr>
            <w:tcW w:w="5387" w:type="dxa"/>
          </w:tcPr>
          <w:p w:rsidR="000C294C" w:rsidRPr="0060672C" w:rsidRDefault="000C294C" w:rsidP="00935CE7">
            <w:pPr>
              <w:spacing w:before="120" w:after="120"/>
              <w:jc w:val="both"/>
              <w:rPr>
                <w:rFonts w:eastAsia="Times New Roman"/>
                <w:sz w:val="26"/>
                <w:szCs w:val="26"/>
              </w:rPr>
            </w:pPr>
            <w:r w:rsidRPr="0060672C">
              <w:rPr>
                <w:rFonts w:eastAsia="Times New Roman"/>
                <w:sz w:val="26"/>
                <w:szCs w:val="26"/>
              </w:rPr>
              <w:t>ĐẠI HỌC (UNDERGRADUATE)</w:t>
            </w:r>
          </w:p>
        </w:tc>
      </w:tr>
      <w:tr w:rsidR="000C294C" w:rsidRPr="0060672C" w:rsidTr="007137B1">
        <w:trPr>
          <w:trHeight w:val="555"/>
        </w:trPr>
        <w:tc>
          <w:tcPr>
            <w:tcW w:w="4183" w:type="dxa"/>
          </w:tcPr>
          <w:p w:rsidR="000C294C" w:rsidRPr="0060672C" w:rsidRDefault="000C294C" w:rsidP="00935CE7">
            <w:pPr>
              <w:spacing w:before="120" w:after="120"/>
              <w:jc w:val="both"/>
              <w:rPr>
                <w:rFonts w:eastAsia="Times New Roman"/>
                <w:sz w:val="26"/>
                <w:szCs w:val="26"/>
              </w:rPr>
            </w:pPr>
            <w:r w:rsidRPr="0060672C">
              <w:rPr>
                <w:rFonts w:eastAsia="Times New Roman"/>
                <w:sz w:val="26"/>
                <w:szCs w:val="26"/>
              </w:rPr>
              <w:t>NGÀNH ĐÀO TẠO (</w:t>
            </w:r>
            <w:r w:rsidRPr="0060672C">
              <w:rPr>
                <w:sz w:val="26"/>
                <w:szCs w:val="26"/>
              </w:rPr>
              <w:t>MAJOR):</w:t>
            </w:r>
          </w:p>
        </w:tc>
        <w:tc>
          <w:tcPr>
            <w:tcW w:w="5387" w:type="dxa"/>
          </w:tcPr>
          <w:p w:rsidR="000C294C" w:rsidRPr="0060672C" w:rsidRDefault="000C294C" w:rsidP="000B337A">
            <w:pPr>
              <w:spacing w:before="120" w:after="120"/>
              <w:jc w:val="both"/>
              <w:rPr>
                <w:rFonts w:eastAsia="Times New Roman"/>
                <w:sz w:val="26"/>
                <w:szCs w:val="26"/>
                <w:lang w:val="vi-VN"/>
              </w:rPr>
            </w:pPr>
            <w:r w:rsidRPr="0060672C">
              <w:rPr>
                <w:rFonts w:eastAsia="Times New Roman"/>
                <w:b/>
                <w:sz w:val="26"/>
                <w:szCs w:val="26"/>
                <w:lang w:val="vi-VN"/>
              </w:rPr>
              <w:t>LOGISTICS VÀ QUẢN LÝ CHUỖI CUNG ỨNG</w:t>
            </w:r>
            <w:r w:rsidR="000B337A">
              <w:rPr>
                <w:rFonts w:eastAsia="Times New Roman"/>
                <w:b/>
                <w:sz w:val="26"/>
                <w:szCs w:val="26"/>
              </w:rPr>
              <w:t xml:space="preserve"> </w:t>
            </w:r>
            <w:r w:rsidRPr="0060672C">
              <w:rPr>
                <w:rFonts w:eastAsia="Times New Roman"/>
                <w:sz w:val="26"/>
                <w:szCs w:val="26"/>
                <w:lang w:val="vi-VN"/>
              </w:rPr>
              <w:t>(LOGISTICS AND SUPPLY CHAIN</w:t>
            </w:r>
            <w:r w:rsidRPr="0060672C">
              <w:rPr>
                <w:rFonts w:eastAsia="Times New Roman"/>
                <w:sz w:val="26"/>
                <w:szCs w:val="26"/>
              </w:rPr>
              <w:t xml:space="preserve"> MANAGEMENT</w:t>
            </w:r>
            <w:r w:rsidRPr="0060672C">
              <w:rPr>
                <w:rFonts w:eastAsia="Times New Roman"/>
                <w:sz w:val="26"/>
                <w:szCs w:val="26"/>
                <w:lang w:val="vi-VN"/>
              </w:rPr>
              <w:t>)</w:t>
            </w:r>
          </w:p>
        </w:tc>
      </w:tr>
      <w:tr w:rsidR="000C294C" w:rsidRPr="0060672C" w:rsidTr="007137B1">
        <w:trPr>
          <w:trHeight w:val="555"/>
        </w:trPr>
        <w:tc>
          <w:tcPr>
            <w:tcW w:w="4183" w:type="dxa"/>
          </w:tcPr>
          <w:p w:rsidR="000C294C" w:rsidRPr="0060672C" w:rsidRDefault="000C294C" w:rsidP="00935CE7">
            <w:pPr>
              <w:spacing w:before="120" w:after="120"/>
              <w:jc w:val="both"/>
              <w:rPr>
                <w:rFonts w:eastAsia="Times New Roman"/>
                <w:sz w:val="26"/>
                <w:szCs w:val="26"/>
                <w:lang w:val="vi-VN"/>
              </w:rPr>
            </w:pPr>
            <w:r w:rsidRPr="0060672C">
              <w:rPr>
                <w:rFonts w:eastAsia="Times New Roman"/>
                <w:sz w:val="26"/>
                <w:szCs w:val="26"/>
              </w:rPr>
              <w:t>MÃ NGÀNH ĐÀO TẠO (CODE):</w:t>
            </w:r>
          </w:p>
        </w:tc>
        <w:tc>
          <w:tcPr>
            <w:tcW w:w="5387" w:type="dxa"/>
          </w:tcPr>
          <w:p w:rsidR="000C294C" w:rsidRPr="0060672C" w:rsidRDefault="000C294C" w:rsidP="00935CE7">
            <w:pPr>
              <w:spacing w:before="120" w:after="120"/>
              <w:jc w:val="both"/>
              <w:rPr>
                <w:rFonts w:eastAsia="Times New Roman"/>
                <w:b/>
                <w:sz w:val="26"/>
                <w:szCs w:val="26"/>
                <w:lang w:val="vi-VN"/>
              </w:rPr>
            </w:pPr>
            <w:r w:rsidRPr="0060672C">
              <w:rPr>
                <w:rFonts w:eastAsia="Times New Roman"/>
                <w:b/>
                <w:sz w:val="26"/>
                <w:szCs w:val="26"/>
              </w:rPr>
              <w:t>7</w:t>
            </w:r>
            <w:r w:rsidRPr="0060672C">
              <w:rPr>
                <w:rFonts w:eastAsia="Times New Roman"/>
                <w:b/>
                <w:sz w:val="26"/>
                <w:szCs w:val="26"/>
                <w:lang w:val="vi-VN"/>
              </w:rPr>
              <w:t>510605</w:t>
            </w:r>
          </w:p>
        </w:tc>
      </w:tr>
      <w:tr w:rsidR="000C294C" w:rsidRPr="0060672C" w:rsidTr="007137B1">
        <w:trPr>
          <w:trHeight w:val="541"/>
        </w:trPr>
        <w:tc>
          <w:tcPr>
            <w:tcW w:w="4183" w:type="dxa"/>
          </w:tcPr>
          <w:p w:rsidR="000C294C" w:rsidRPr="0060672C" w:rsidRDefault="000C294C" w:rsidP="00935CE7">
            <w:pPr>
              <w:spacing w:before="120" w:after="120"/>
              <w:jc w:val="both"/>
              <w:rPr>
                <w:rFonts w:eastAsia="Times New Roman"/>
                <w:sz w:val="26"/>
                <w:szCs w:val="26"/>
              </w:rPr>
            </w:pPr>
            <w:r w:rsidRPr="0060672C">
              <w:rPr>
                <w:rFonts w:eastAsia="Times New Roman"/>
                <w:sz w:val="26"/>
                <w:szCs w:val="26"/>
              </w:rPr>
              <w:t>MÃ CHƯƠNG TRÌNH ĐÀO TẠO:</w:t>
            </w:r>
          </w:p>
        </w:tc>
        <w:tc>
          <w:tcPr>
            <w:tcW w:w="5387" w:type="dxa"/>
          </w:tcPr>
          <w:p w:rsidR="000C294C" w:rsidRPr="0060672C" w:rsidRDefault="000C294C" w:rsidP="00935CE7">
            <w:pPr>
              <w:spacing w:before="120" w:after="120"/>
              <w:jc w:val="both"/>
              <w:rPr>
                <w:rFonts w:eastAsia="Times New Roman"/>
                <w:sz w:val="26"/>
                <w:szCs w:val="26"/>
              </w:rPr>
            </w:pPr>
          </w:p>
        </w:tc>
      </w:tr>
      <w:tr w:rsidR="000C294C" w:rsidRPr="0060672C" w:rsidTr="007137B1">
        <w:trPr>
          <w:trHeight w:val="541"/>
        </w:trPr>
        <w:tc>
          <w:tcPr>
            <w:tcW w:w="4183" w:type="dxa"/>
          </w:tcPr>
          <w:p w:rsidR="000C294C" w:rsidRPr="0060672C" w:rsidRDefault="000C294C" w:rsidP="00935CE7">
            <w:pPr>
              <w:spacing w:before="120" w:after="120"/>
              <w:jc w:val="both"/>
              <w:rPr>
                <w:rFonts w:eastAsia="Times New Roman"/>
                <w:sz w:val="26"/>
                <w:szCs w:val="26"/>
              </w:rPr>
            </w:pPr>
            <w:r w:rsidRPr="0060672C">
              <w:rPr>
                <w:rFonts w:eastAsia="Times New Roman"/>
                <w:sz w:val="26"/>
                <w:szCs w:val="26"/>
              </w:rPr>
              <w:t>LOẠI HÌNH ĐÀO TẠO (TYPE OF EDUCATION):</w:t>
            </w:r>
          </w:p>
        </w:tc>
        <w:tc>
          <w:tcPr>
            <w:tcW w:w="5387" w:type="dxa"/>
          </w:tcPr>
          <w:p w:rsidR="000C294C" w:rsidRPr="0060672C" w:rsidRDefault="000C294C" w:rsidP="00935CE7">
            <w:pPr>
              <w:spacing w:before="120" w:after="120"/>
              <w:jc w:val="both"/>
              <w:rPr>
                <w:rFonts w:eastAsia="Times New Roman"/>
                <w:sz w:val="26"/>
                <w:szCs w:val="26"/>
              </w:rPr>
            </w:pPr>
            <w:r w:rsidRPr="0060672C">
              <w:rPr>
                <w:rFonts w:eastAsia="Times New Roman"/>
                <w:sz w:val="26"/>
                <w:szCs w:val="26"/>
              </w:rPr>
              <w:t>CHÍNH QUY (FULL - TIME)</w:t>
            </w:r>
          </w:p>
        </w:tc>
      </w:tr>
    </w:tbl>
    <w:p w:rsidR="000B337A" w:rsidRDefault="000B337A" w:rsidP="00695E47">
      <w:pPr>
        <w:ind w:firstLine="720"/>
        <w:jc w:val="both"/>
        <w:rPr>
          <w:b/>
          <w:sz w:val="26"/>
          <w:szCs w:val="26"/>
        </w:rPr>
      </w:pPr>
    </w:p>
    <w:p w:rsidR="000C294C" w:rsidRPr="0060672C" w:rsidRDefault="000C294C" w:rsidP="00695E47">
      <w:pPr>
        <w:ind w:firstLine="720"/>
        <w:jc w:val="both"/>
        <w:rPr>
          <w:b/>
          <w:sz w:val="26"/>
          <w:szCs w:val="26"/>
        </w:rPr>
      </w:pPr>
      <w:r w:rsidRPr="0060672C">
        <w:rPr>
          <w:b/>
          <w:sz w:val="26"/>
          <w:szCs w:val="26"/>
        </w:rPr>
        <w:t xml:space="preserve">1. MỤC TIÊU </w:t>
      </w:r>
    </w:p>
    <w:p w:rsidR="000C294C" w:rsidRPr="0060672C" w:rsidRDefault="000C294C" w:rsidP="00695E47">
      <w:pPr>
        <w:ind w:firstLine="720"/>
        <w:jc w:val="both"/>
        <w:rPr>
          <w:b/>
          <w:sz w:val="26"/>
          <w:szCs w:val="26"/>
        </w:rPr>
      </w:pPr>
      <w:r w:rsidRPr="0060672C">
        <w:rPr>
          <w:b/>
          <w:sz w:val="26"/>
          <w:szCs w:val="26"/>
        </w:rPr>
        <w:t>1.1. Mục tiêu chung</w:t>
      </w:r>
    </w:p>
    <w:p w:rsidR="000C294C" w:rsidRPr="0060672C" w:rsidRDefault="000C294C" w:rsidP="00695E47">
      <w:pPr>
        <w:ind w:firstLine="720"/>
        <w:jc w:val="both"/>
        <w:rPr>
          <w:sz w:val="26"/>
          <w:szCs w:val="26"/>
        </w:rPr>
      </w:pPr>
      <w:r w:rsidRPr="0060672C">
        <w:rPr>
          <w:sz w:val="26"/>
          <w:szCs w:val="26"/>
        </w:rPr>
        <w:t>Chương trình Cử nhân Logistics và Quản lý chuỗi cung ứng bằng tiếng Anh tích hợp chứng chỉ quốc tế AGKN là chương trình đào tạo cử nhân hệ chính quy được giảng dạy bằng tiếng Anh, có tích hợp thêm 06 môn học trong chương trình được Mạng lưới Chia sẻ Tri thức về Vận tải và Logistics Đức và Châu Á (Asian - German Knowledge Network for Transport and Logistics) chứng nhận.</w:t>
      </w:r>
    </w:p>
    <w:p w:rsidR="000C294C" w:rsidRPr="0060672C" w:rsidRDefault="000C294C" w:rsidP="00695E47">
      <w:pPr>
        <w:ind w:firstLine="720"/>
        <w:jc w:val="both"/>
        <w:rPr>
          <w:sz w:val="26"/>
          <w:szCs w:val="26"/>
        </w:rPr>
      </w:pPr>
      <w:r w:rsidRPr="0060672C">
        <w:rPr>
          <w:sz w:val="26"/>
          <w:szCs w:val="26"/>
        </w:rPr>
        <w:lastRenderedPageBreak/>
        <w:t>Mục tiêu chung của chương trình là đào tạo các cử nhân trong lĩnh vực logistics và quản lý chuỗi cung ứng có chất lượng cao, đạt trình độ quốc tế, có kiến thức cơ bản về xã hội nhân văn, kinh tế, quản lý và quản trị kinh doanh; có kiến thức chuyên môn hiện đại về logistics và quản lý chuỗi cung ứng; có năng lực tổng hợp, phân tích và khả năng tổ chức các hoạt động logistics và quản lý chuỗi cung ứng trong nước và quốc tế trong môi trường hội nhập có tính cạnh tranh cao. Sinh viên tốt nghiệp chương trình thành thạo về tiếng Anh, có năng lực tổ chức và triển khai các hoạt động logistics và quản lý chuỗi cung ứng tại các loại hình doanh nghiệp khác nhau ở trong và ngoài nước, đặc biệt là các doanh nghiệp cung cấp dịch vụ logistics lớn và chuyên nghiệp. Ngoài ra, sinh viên tốt nghiệp có thể làm việc ở cơ quan quản lý nhà nước các cấp, các trường đại học, cao đẳng, các viện nghiên cứu có đào tạo và nghiên cứu về logistics và quản lý chuỗi cung ứng; có có hội được học tiếp các chương trình sau đại học ở trong nước và nước ngoài.</w:t>
      </w:r>
    </w:p>
    <w:p w:rsidR="000C294C" w:rsidRPr="0060672C" w:rsidRDefault="000C294C" w:rsidP="00695E47">
      <w:pPr>
        <w:ind w:firstLine="720"/>
        <w:jc w:val="both"/>
        <w:rPr>
          <w:b/>
          <w:sz w:val="26"/>
          <w:szCs w:val="26"/>
        </w:rPr>
      </w:pPr>
      <w:r w:rsidRPr="0060672C">
        <w:rPr>
          <w:b/>
          <w:sz w:val="26"/>
          <w:szCs w:val="26"/>
        </w:rPr>
        <w:t>1.2. Mục tiêu cụ thể</w:t>
      </w:r>
    </w:p>
    <w:p w:rsidR="000C294C" w:rsidRPr="0060672C" w:rsidRDefault="000C294C" w:rsidP="00695E47">
      <w:pPr>
        <w:autoSpaceDE w:val="0"/>
        <w:autoSpaceDN w:val="0"/>
        <w:adjustRightInd w:val="0"/>
        <w:ind w:firstLine="720"/>
        <w:jc w:val="both"/>
        <w:rPr>
          <w:sz w:val="26"/>
          <w:szCs w:val="26"/>
        </w:rPr>
      </w:pPr>
      <w:r w:rsidRPr="0060672C">
        <w:rPr>
          <w:b/>
          <w:i/>
          <w:sz w:val="26"/>
          <w:szCs w:val="26"/>
        </w:rPr>
        <w:t xml:space="preserve">- Về kiến thức, kỹ năng, năng lực tự chủ và chịu trách nhiệm: </w:t>
      </w:r>
      <w:r w:rsidRPr="0060672C">
        <w:rPr>
          <w:sz w:val="26"/>
          <w:szCs w:val="26"/>
          <w:lang w:val="vi-VN"/>
        </w:rPr>
        <w:t>Đ</w:t>
      </w:r>
      <w:r w:rsidRPr="0060672C">
        <w:rPr>
          <w:sz w:val="26"/>
          <w:szCs w:val="26"/>
        </w:rPr>
        <w:t>ạt chuẩn đầu ra theo qu</w:t>
      </w:r>
      <w:r w:rsidRPr="0060672C">
        <w:rPr>
          <w:sz w:val="26"/>
          <w:szCs w:val="26"/>
          <w:lang w:val="vi-VN"/>
        </w:rPr>
        <w:t>y</w:t>
      </w:r>
      <w:r w:rsidRPr="0060672C">
        <w:rPr>
          <w:sz w:val="26"/>
          <w:szCs w:val="26"/>
        </w:rPr>
        <w:t xml:space="preserve"> định tại Thông tư 07/TT-BGDĐT ngày 16/4/2015 của Bộ trưởng Bộ Giáo dục và Đào tạo.</w:t>
      </w:r>
    </w:p>
    <w:p w:rsidR="000C294C" w:rsidRPr="0060672C" w:rsidRDefault="000C294C" w:rsidP="00695E47">
      <w:pPr>
        <w:autoSpaceDE w:val="0"/>
        <w:autoSpaceDN w:val="0"/>
        <w:adjustRightInd w:val="0"/>
        <w:ind w:firstLine="720"/>
        <w:jc w:val="both"/>
        <w:rPr>
          <w:sz w:val="26"/>
          <w:szCs w:val="26"/>
          <w:lang w:eastAsia="x-none"/>
        </w:rPr>
      </w:pPr>
      <w:r w:rsidRPr="0060672C">
        <w:rPr>
          <w:i/>
          <w:sz w:val="26"/>
          <w:szCs w:val="26"/>
        </w:rPr>
        <w:t>Về kiến thức:</w:t>
      </w:r>
      <w:r w:rsidRPr="0060672C">
        <w:rPr>
          <w:sz w:val="26"/>
          <w:szCs w:val="26"/>
        </w:rPr>
        <w:t xml:space="preserve"> </w:t>
      </w:r>
      <w:r w:rsidRPr="0060672C">
        <w:rPr>
          <w:sz w:val="26"/>
          <w:szCs w:val="26"/>
          <w:lang w:val="x-none" w:eastAsia="x-none"/>
        </w:rPr>
        <w:t xml:space="preserve">Cử nhân ngành Logistics </w:t>
      </w:r>
      <w:r w:rsidRPr="0060672C">
        <w:rPr>
          <w:sz w:val="26"/>
          <w:szCs w:val="26"/>
          <w:lang w:val="vi-VN"/>
        </w:rPr>
        <w:t xml:space="preserve">và Quản lý chuỗi cung ứng </w:t>
      </w:r>
      <w:r w:rsidRPr="0060672C">
        <w:rPr>
          <w:sz w:val="26"/>
          <w:szCs w:val="26"/>
          <w:lang w:val="x-none" w:eastAsia="x-none"/>
        </w:rPr>
        <w:t xml:space="preserve">được trang bị kiến thức nền tảng về khoa học cơ bản, công nghệ thông tin, khoa học kinh tế và quản trị; </w:t>
      </w:r>
      <w:r w:rsidRPr="0060672C">
        <w:rPr>
          <w:sz w:val="26"/>
          <w:szCs w:val="26"/>
          <w:lang w:val="nb-NO"/>
        </w:rPr>
        <w:t>am hiểu các kiến thức cơ bản và hiện đại về kinh doanh nói chung và logistics và quản lý chuỗi cung ứng nói riêng</w:t>
      </w:r>
      <w:r w:rsidRPr="0060672C">
        <w:rPr>
          <w:sz w:val="26"/>
          <w:szCs w:val="26"/>
          <w:lang w:eastAsia="x-none"/>
        </w:rPr>
        <w:t xml:space="preserve">; </w:t>
      </w:r>
      <w:r w:rsidRPr="0060672C">
        <w:rPr>
          <w:sz w:val="26"/>
          <w:szCs w:val="26"/>
          <w:lang w:val="x-none" w:eastAsia="x-none"/>
        </w:rPr>
        <w:t>có khả năng vận dụng những kiến thức chuyên ngành về logistics</w:t>
      </w:r>
      <w:r w:rsidRPr="0060672C">
        <w:rPr>
          <w:sz w:val="26"/>
          <w:szCs w:val="26"/>
          <w:lang w:eastAsia="x-none"/>
        </w:rPr>
        <w:t xml:space="preserve"> và quản lý chuỗi cung ứng</w:t>
      </w:r>
      <w:r w:rsidRPr="0060672C">
        <w:rPr>
          <w:sz w:val="26"/>
          <w:szCs w:val="26"/>
          <w:lang w:val="x-none" w:eastAsia="x-none"/>
        </w:rPr>
        <w:t xml:space="preserve"> vào hoạt động tại các doanh nghiệp dịch vụ logistics</w:t>
      </w:r>
      <w:r w:rsidRPr="0060672C">
        <w:rPr>
          <w:sz w:val="26"/>
          <w:szCs w:val="26"/>
          <w:lang w:eastAsia="x-none"/>
        </w:rPr>
        <w:t xml:space="preserve"> cũng như các doanh nghiệp sản xuất kinh doanh trong và ngoài nước.</w:t>
      </w:r>
    </w:p>
    <w:p w:rsidR="000C294C" w:rsidRPr="0060672C" w:rsidRDefault="000C294C" w:rsidP="00695E47">
      <w:pPr>
        <w:ind w:firstLine="720"/>
        <w:jc w:val="both"/>
        <w:rPr>
          <w:b/>
          <w:sz w:val="26"/>
          <w:szCs w:val="26"/>
        </w:rPr>
      </w:pPr>
      <w:r w:rsidRPr="0060672C">
        <w:rPr>
          <w:i/>
          <w:sz w:val="26"/>
          <w:szCs w:val="26"/>
        </w:rPr>
        <w:t>Về kỹ năng:</w:t>
      </w:r>
      <w:r w:rsidRPr="0060672C">
        <w:rPr>
          <w:b/>
          <w:i/>
          <w:sz w:val="26"/>
          <w:szCs w:val="26"/>
        </w:rPr>
        <w:t xml:space="preserve"> </w:t>
      </w:r>
      <w:r w:rsidRPr="0060672C">
        <w:rPr>
          <w:sz w:val="26"/>
          <w:szCs w:val="26"/>
          <w:lang w:eastAsia="x-none"/>
        </w:rPr>
        <w:t xml:space="preserve">Cử nhân </w:t>
      </w:r>
      <w:r w:rsidRPr="0060672C">
        <w:rPr>
          <w:sz w:val="26"/>
          <w:szCs w:val="26"/>
        </w:rPr>
        <w:t xml:space="preserve">Logistics </w:t>
      </w:r>
      <w:r w:rsidRPr="0060672C">
        <w:rPr>
          <w:sz w:val="26"/>
          <w:szCs w:val="26"/>
          <w:lang w:val="vi-VN"/>
        </w:rPr>
        <w:t xml:space="preserve">và Quản lý chuỗi cung ứng </w:t>
      </w:r>
      <w:r w:rsidRPr="0060672C">
        <w:rPr>
          <w:sz w:val="26"/>
          <w:szCs w:val="26"/>
          <w:lang w:eastAsia="x-none"/>
        </w:rPr>
        <w:t>có năng lực phối hợp hoạt động theo nhóm và khả năng hoạt động độc lập, tự chủ; phong cách làm việc chuyên nghiệp; thành thạo kỹ năng phân tích, tổng hợp vấn đề chuyên môn; bảo đảm hoạt động một cách có hiệu quả trong lĩnh vực chuyên môn được đào tạo</w:t>
      </w:r>
      <w:r w:rsidRPr="0060672C">
        <w:rPr>
          <w:sz w:val="26"/>
          <w:szCs w:val="26"/>
          <w:lang w:val="x-none" w:eastAsia="x-none"/>
        </w:rPr>
        <w:t xml:space="preserve">; biết phát triển kỹ năng hình thành ý tưởng, thiết kế, triển khai, vận hành hệ thống </w:t>
      </w:r>
      <w:r w:rsidRPr="0060672C">
        <w:rPr>
          <w:sz w:val="26"/>
          <w:szCs w:val="26"/>
          <w:lang w:eastAsia="x-none"/>
        </w:rPr>
        <w:t xml:space="preserve">logistics và quản lý chuỗi cung ứng của doanh nghiệp. </w:t>
      </w:r>
      <w:r w:rsidRPr="0060672C">
        <w:rPr>
          <w:sz w:val="26"/>
          <w:szCs w:val="26"/>
          <w:lang w:val="nb-NO"/>
        </w:rPr>
        <w:t xml:space="preserve">Cử nhân Logistics và Quản lý chuỗi cung ứng thông thạo tiếng Anh chuyên ngành, giao tiếp và đàm phán hiệu quả bằng tiếng Anh, có kỹ </w:t>
      </w:r>
      <w:r w:rsidRPr="0060672C">
        <w:rPr>
          <w:bCs/>
          <w:sz w:val="26"/>
          <w:szCs w:val="26"/>
          <w:lang w:val="nb-NO" w:eastAsia="x-none"/>
        </w:rPr>
        <w:t xml:space="preserve">năng làm việc nhóm hiệu quả trong môi trường năng động, đa văn hóa và có tính cạnh tranh cao. </w:t>
      </w:r>
    </w:p>
    <w:p w:rsidR="000C294C" w:rsidRPr="0060672C" w:rsidRDefault="000C294C" w:rsidP="00695E47">
      <w:pPr>
        <w:autoSpaceDE w:val="0"/>
        <w:autoSpaceDN w:val="0"/>
        <w:adjustRightInd w:val="0"/>
        <w:ind w:firstLine="720"/>
        <w:jc w:val="both"/>
        <w:rPr>
          <w:sz w:val="26"/>
          <w:szCs w:val="26"/>
        </w:rPr>
      </w:pPr>
      <w:r w:rsidRPr="0060672C">
        <w:rPr>
          <w:i/>
          <w:sz w:val="26"/>
          <w:szCs w:val="26"/>
        </w:rPr>
        <w:lastRenderedPageBreak/>
        <w:t>Về năng lực tự chủ và chịu trách nhiệm:</w:t>
      </w:r>
      <w:r w:rsidRPr="0060672C">
        <w:rPr>
          <w:b/>
          <w:i/>
          <w:sz w:val="26"/>
          <w:szCs w:val="26"/>
        </w:rPr>
        <w:t xml:space="preserve"> </w:t>
      </w:r>
      <w:r w:rsidRPr="0060672C">
        <w:rPr>
          <w:sz w:val="26"/>
          <w:szCs w:val="26"/>
          <w:lang w:eastAsia="x-none"/>
        </w:rPr>
        <w:t>Cử nhân L</w:t>
      </w:r>
      <w:r w:rsidRPr="0060672C">
        <w:rPr>
          <w:sz w:val="26"/>
          <w:szCs w:val="26"/>
        </w:rPr>
        <w:t xml:space="preserve">ogistics </w:t>
      </w:r>
      <w:r w:rsidRPr="0060672C">
        <w:rPr>
          <w:sz w:val="26"/>
          <w:szCs w:val="26"/>
          <w:lang w:val="vi-VN"/>
        </w:rPr>
        <w:t xml:space="preserve">và Quản lý chuỗi cung ứng </w:t>
      </w:r>
      <w:r w:rsidRPr="0060672C">
        <w:rPr>
          <w:sz w:val="26"/>
          <w:szCs w:val="26"/>
          <w:lang w:eastAsia="x-none"/>
        </w:rPr>
        <w:t>có đạo đức và trách nhiệm nghề nghiệp, tinh thần cầu thị, chủ động sáng tạo, có ý thức và năng lực hợp tác trong việc thực hiện các nhiệm vụ được giao.</w:t>
      </w:r>
    </w:p>
    <w:p w:rsidR="000C294C" w:rsidRPr="0060672C" w:rsidRDefault="000C294C" w:rsidP="00695E47">
      <w:pPr>
        <w:autoSpaceDE w:val="0"/>
        <w:autoSpaceDN w:val="0"/>
        <w:adjustRightInd w:val="0"/>
        <w:ind w:firstLine="720"/>
        <w:jc w:val="both"/>
        <w:rPr>
          <w:sz w:val="26"/>
          <w:szCs w:val="26"/>
        </w:rPr>
      </w:pPr>
      <w:r w:rsidRPr="0060672C">
        <w:rPr>
          <w:b/>
          <w:i/>
          <w:sz w:val="26"/>
          <w:szCs w:val="26"/>
        </w:rPr>
        <w:t>- Vị trí và nơi làm việc sau khi tốt nghiệp:</w:t>
      </w:r>
      <w:r w:rsidRPr="0060672C">
        <w:rPr>
          <w:sz w:val="26"/>
          <w:szCs w:val="26"/>
        </w:rPr>
        <w:t xml:space="preserve"> </w:t>
      </w:r>
    </w:p>
    <w:p w:rsidR="000C294C" w:rsidRPr="0060672C" w:rsidRDefault="000C294C" w:rsidP="00695E47">
      <w:pPr>
        <w:autoSpaceDE w:val="0"/>
        <w:autoSpaceDN w:val="0"/>
        <w:adjustRightInd w:val="0"/>
        <w:ind w:firstLine="720"/>
        <w:jc w:val="both"/>
        <w:rPr>
          <w:sz w:val="26"/>
          <w:szCs w:val="26"/>
          <w:lang w:eastAsia="x-none"/>
        </w:rPr>
      </w:pPr>
      <w:r w:rsidRPr="0060672C">
        <w:rPr>
          <w:sz w:val="26"/>
          <w:szCs w:val="26"/>
          <w:lang w:eastAsia="x-none"/>
        </w:rPr>
        <w:t>Cử</w:t>
      </w:r>
      <w:r w:rsidRPr="0060672C">
        <w:rPr>
          <w:sz w:val="26"/>
          <w:szCs w:val="26"/>
          <w:lang w:val="vi-VN" w:eastAsia="x-none"/>
        </w:rPr>
        <w:t xml:space="preserve"> </w:t>
      </w:r>
      <w:r w:rsidRPr="0060672C">
        <w:rPr>
          <w:sz w:val="26"/>
          <w:szCs w:val="26"/>
          <w:lang w:eastAsia="x-none"/>
        </w:rPr>
        <w:t>nhân L</w:t>
      </w:r>
      <w:r w:rsidRPr="0060672C">
        <w:rPr>
          <w:sz w:val="26"/>
          <w:szCs w:val="26"/>
        </w:rPr>
        <w:t xml:space="preserve">ogistics </w:t>
      </w:r>
      <w:r w:rsidRPr="0060672C">
        <w:rPr>
          <w:sz w:val="26"/>
          <w:szCs w:val="26"/>
          <w:lang w:eastAsia="x-none"/>
        </w:rPr>
        <w:t>và Quản lý chuỗi cung ứng bằng tiếng Anh tích hợp chứng chỉ quốc tế AGKN có thể làm việc tốt ở các bố phận sau:</w:t>
      </w:r>
    </w:p>
    <w:p w:rsidR="000C294C" w:rsidRPr="0060672C" w:rsidRDefault="000C294C" w:rsidP="0055155B">
      <w:pPr>
        <w:numPr>
          <w:ilvl w:val="0"/>
          <w:numId w:val="28"/>
        </w:numPr>
        <w:autoSpaceDE w:val="0"/>
        <w:autoSpaceDN w:val="0"/>
        <w:adjustRightInd w:val="0"/>
        <w:ind w:left="0" w:firstLine="720"/>
        <w:jc w:val="both"/>
        <w:rPr>
          <w:sz w:val="26"/>
          <w:szCs w:val="26"/>
        </w:rPr>
      </w:pPr>
      <w:r w:rsidRPr="0060672C">
        <w:rPr>
          <w:sz w:val="26"/>
          <w:szCs w:val="26"/>
        </w:rPr>
        <w:t>Tổ chức và điều phối hoạt động logistics và chuỗi cung ứng tại các doanh nghiệp cung cấp dịch vụ logistics trong nước và quốc tế: doanh nghiệp giao nhận và vận tải đường bộ, đường sắt, đường thủy, đường hàng không, giao nhận vận tải đa phương thức; các doanh nghiệp cung cấp dịch vụ cảng, kho bãi, hải quan, thủ tục xuất nhập khẩu hàng hóa và dịch vụ;</w:t>
      </w:r>
    </w:p>
    <w:p w:rsidR="000C294C" w:rsidRPr="0060672C" w:rsidRDefault="000C294C" w:rsidP="0055155B">
      <w:pPr>
        <w:numPr>
          <w:ilvl w:val="0"/>
          <w:numId w:val="28"/>
        </w:numPr>
        <w:autoSpaceDE w:val="0"/>
        <w:autoSpaceDN w:val="0"/>
        <w:adjustRightInd w:val="0"/>
        <w:ind w:left="0" w:firstLine="720"/>
        <w:jc w:val="both"/>
        <w:rPr>
          <w:sz w:val="26"/>
          <w:szCs w:val="26"/>
        </w:rPr>
      </w:pPr>
      <w:r w:rsidRPr="0060672C">
        <w:rPr>
          <w:sz w:val="26"/>
          <w:szCs w:val="26"/>
        </w:rPr>
        <w:t xml:space="preserve">Tổ chức và điều phối hoạt động logistics và chuỗi cung ứng tại các doanh nghiệp sản xuất kinh doanh trong nước và nước ngoài: các doanh nghiệp sản xuất, bán buôn, bán lẻ thuộc các thành phần kinh tế khác nhau, và </w:t>
      </w:r>
      <w:r w:rsidRPr="0060672C">
        <w:rPr>
          <w:sz w:val="26"/>
          <w:szCs w:val="26"/>
          <w:lang w:eastAsia="x-none"/>
        </w:rPr>
        <w:t>bất kỳ công ty và doanh nghiệp nào có ứng dụng logistics trong các hoạt động tổ chức khai thác sản xuất của doanh nghiệp</w:t>
      </w:r>
      <w:r w:rsidRPr="0060672C">
        <w:rPr>
          <w:sz w:val="26"/>
          <w:szCs w:val="26"/>
        </w:rPr>
        <w:t>.</w:t>
      </w:r>
    </w:p>
    <w:p w:rsidR="000C294C" w:rsidRPr="0060672C" w:rsidRDefault="000C294C" w:rsidP="0055155B">
      <w:pPr>
        <w:numPr>
          <w:ilvl w:val="0"/>
          <w:numId w:val="28"/>
        </w:numPr>
        <w:autoSpaceDE w:val="0"/>
        <w:autoSpaceDN w:val="0"/>
        <w:adjustRightInd w:val="0"/>
        <w:ind w:left="0" w:firstLine="720"/>
        <w:jc w:val="both"/>
        <w:rPr>
          <w:sz w:val="26"/>
          <w:szCs w:val="26"/>
        </w:rPr>
      </w:pPr>
      <w:r w:rsidRPr="0060672C">
        <w:rPr>
          <w:sz w:val="26"/>
          <w:szCs w:val="26"/>
        </w:rPr>
        <w:t>Cán bộ giảng dạy, nghiên cứu về logistics và quản lý chuỗi cung ứng tại các trường đại học, cao đẳng, viện nghiên cứu và các cơ sở đào tạo, nghiên cứu khác có liên quan.</w:t>
      </w:r>
    </w:p>
    <w:p w:rsidR="000C294C" w:rsidRPr="0060672C" w:rsidRDefault="000C294C" w:rsidP="0055155B">
      <w:pPr>
        <w:numPr>
          <w:ilvl w:val="0"/>
          <w:numId w:val="28"/>
        </w:numPr>
        <w:autoSpaceDE w:val="0"/>
        <w:autoSpaceDN w:val="0"/>
        <w:adjustRightInd w:val="0"/>
        <w:ind w:left="0" w:firstLine="720"/>
        <w:jc w:val="both"/>
        <w:rPr>
          <w:sz w:val="26"/>
          <w:szCs w:val="26"/>
        </w:rPr>
      </w:pPr>
      <w:r w:rsidRPr="0060672C">
        <w:rPr>
          <w:sz w:val="26"/>
          <w:szCs w:val="26"/>
        </w:rPr>
        <w:t>Cán bộ tại các cơ quan quản lý nhà nước các cấp có liên quan đến hoạch định chính sách về logistics và quản lý chuỗi cung ứng.</w:t>
      </w:r>
    </w:p>
    <w:p w:rsidR="000C294C" w:rsidRPr="0060672C" w:rsidRDefault="000C294C" w:rsidP="0055155B">
      <w:pPr>
        <w:numPr>
          <w:ilvl w:val="0"/>
          <w:numId w:val="28"/>
        </w:numPr>
        <w:autoSpaceDE w:val="0"/>
        <w:autoSpaceDN w:val="0"/>
        <w:adjustRightInd w:val="0"/>
        <w:ind w:left="0" w:firstLine="720"/>
        <w:jc w:val="both"/>
        <w:rPr>
          <w:sz w:val="26"/>
          <w:szCs w:val="26"/>
        </w:rPr>
      </w:pPr>
      <w:r w:rsidRPr="0060672C">
        <w:rPr>
          <w:sz w:val="26"/>
          <w:szCs w:val="26"/>
        </w:rPr>
        <w:t>Tự thành lập doanh nghiệp cung cấp dịch vụ logistics và quản lý chuỗi cung ứng.</w:t>
      </w:r>
    </w:p>
    <w:p w:rsidR="000C294C" w:rsidRPr="0060672C" w:rsidRDefault="000C294C" w:rsidP="00695E47">
      <w:pPr>
        <w:autoSpaceDE w:val="0"/>
        <w:autoSpaceDN w:val="0"/>
        <w:adjustRightInd w:val="0"/>
        <w:ind w:firstLine="720"/>
        <w:jc w:val="both"/>
        <w:rPr>
          <w:sz w:val="26"/>
          <w:szCs w:val="26"/>
        </w:rPr>
      </w:pPr>
      <w:r w:rsidRPr="0060672C">
        <w:rPr>
          <w:sz w:val="26"/>
          <w:szCs w:val="26"/>
        </w:rPr>
        <w:t>Sau khi tốt nghiệp, cử nhân Logistics và Quản lý chuỗi cung ứng có thể tiếp tục học tập ở bậc cao hơn để trở thành nghiên cứu viên và giảng viên về logistics và quản lý chuỗi cung ứng ở  các cơ sở đào tạo và nghiên cứu có liên quan đến lĩnh vực này.</w:t>
      </w:r>
    </w:p>
    <w:p w:rsidR="000C294C" w:rsidRPr="0060672C" w:rsidRDefault="000C294C" w:rsidP="00695E47">
      <w:pPr>
        <w:autoSpaceDE w:val="0"/>
        <w:autoSpaceDN w:val="0"/>
        <w:adjustRightInd w:val="0"/>
        <w:ind w:firstLine="720"/>
        <w:jc w:val="both"/>
        <w:rPr>
          <w:sz w:val="26"/>
          <w:szCs w:val="26"/>
        </w:rPr>
      </w:pPr>
      <w:r w:rsidRPr="0060672C">
        <w:rPr>
          <w:b/>
          <w:i/>
          <w:sz w:val="26"/>
          <w:szCs w:val="26"/>
        </w:rPr>
        <w:t>- Trình độ ngoại ngữ và tin học:</w:t>
      </w:r>
      <w:r w:rsidRPr="0060672C">
        <w:rPr>
          <w:sz w:val="26"/>
          <w:szCs w:val="26"/>
        </w:rPr>
        <w:t xml:space="preserve"> </w:t>
      </w:r>
      <w:r w:rsidRPr="0060672C">
        <w:rPr>
          <w:sz w:val="26"/>
          <w:szCs w:val="26"/>
          <w:lang w:eastAsia="x-none"/>
        </w:rPr>
        <w:t>Đạt chuẩn về trình độ ngoại ngữ và tin học theo chuẩn đầu ra của Trường Đại học Kinh tế Quốc dân.</w:t>
      </w:r>
    </w:p>
    <w:p w:rsidR="000C294C" w:rsidRPr="0060672C" w:rsidRDefault="000C294C" w:rsidP="00695E47">
      <w:pPr>
        <w:ind w:firstLine="720"/>
        <w:jc w:val="both"/>
        <w:rPr>
          <w:b/>
          <w:sz w:val="26"/>
          <w:szCs w:val="26"/>
        </w:rPr>
      </w:pPr>
      <w:r w:rsidRPr="0060672C">
        <w:rPr>
          <w:b/>
          <w:sz w:val="26"/>
          <w:szCs w:val="26"/>
        </w:rPr>
        <w:t>2. CHUẨN ĐẦU RA</w:t>
      </w:r>
      <w:r w:rsidRPr="0060672C">
        <w:rPr>
          <w:sz w:val="26"/>
          <w:szCs w:val="26"/>
        </w:rPr>
        <w:t xml:space="preserve"> (theo Thông tư 07/2015/TT-BGDĐT)</w:t>
      </w:r>
    </w:p>
    <w:p w:rsidR="000C294C" w:rsidRPr="0060672C" w:rsidRDefault="000C294C" w:rsidP="00695E47">
      <w:pPr>
        <w:ind w:firstLine="720"/>
        <w:jc w:val="both"/>
        <w:rPr>
          <w:sz w:val="26"/>
          <w:szCs w:val="26"/>
        </w:rPr>
      </w:pPr>
      <w:r w:rsidRPr="0060672C">
        <w:rPr>
          <w:b/>
          <w:sz w:val="26"/>
          <w:szCs w:val="26"/>
        </w:rPr>
        <w:t>2.1. Chuẩn kiến thức:</w:t>
      </w:r>
      <w:r w:rsidRPr="0060672C">
        <w:rPr>
          <w:sz w:val="26"/>
          <w:szCs w:val="26"/>
        </w:rPr>
        <w:t xml:space="preserve"> </w:t>
      </w:r>
    </w:p>
    <w:p w:rsidR="000C294C" w:rsidRPr="0060672C" w:rsidRDefault="000C294C" w:rsidP="00695E47">
      <w:pPr>
        <w:ind w:firstLine="720"/>
        <w:jc w:val="both"/>
        <w:rPr>
          <w:bCs/>
          <w:sz w:val="26"/>
          <w:szCs w:val="26"/>
        </w:rPr>
      </w:pPr>
      <w:r w:rsidRPr="0060672C">
        <w:rPr>
          <w:sz w:val="26"/>
          <w:szCs w:val="26"/>
        </w:rPr>
        <w:t>Cử</w:t>
      </w:r>
      <w:r w:rsidRPr="0060672C">
        <w:rPr>
          <w:bCs/>
          <w:sz w:val="26"/>
          <w:szCs w:val="26"/>
        </w:rPr>
        <w:t xml:space="preserve"> nhân</w:t>
      </w:r>
      <w:r w:rsidRPr="0060672C">
        <w:rPr>
          <w:bCs/>
          <w:sz w:val="26"/>
          <w:szCs w:val="26"/>
          <w:lang w:val="vi-VN"/>
        </w:rPr>
        <w:t xml:space="preserve"> </w:t>
      </w:r>
      <w:r w:rsidRPr="0060672C">
        <w:rPr>
          <w:bCs/>
          <w:sz w:val="26"/>
          <w:szCs w:val="26"/>
        </w:rPr>
        <w:t>Logistics và Quản lý</w:t>
      </w:r>
      <w:r w:rsidRPr="0060672C">
        <w:rPr>
          <w:bCs/>
          <w:sz w:val="26"/>
          <w:szCs w:val="26"/>
          <w:lang w:val="vi-VN"/>
        </w:rPr>
        <w:t xml:space="preserve"> </w:t>
      </w:r>
      <w:r w:rsidRPr="0060672C">
        <w:rPr>
          <w:bCs/>
          <w:sz w:val="26"/>
          <w:szCs w:val="26"/>
        </w:rPr>
        <w:t>chuỗi cung ứng sau khi tốt nghiệp có những Chuẩn đầu ra (CDR) kiến thức như sau:</w:t>
      </w:r>
    </w:p>
    <w:p w:rsidR="000C294C" w:rsidRPr="0060672C" w:rsidRDefault="000C294C" w:rsidP="00695E47">
      <w:pPr>
        <w:ind w:firstLine="720"/>
        <w:jc w:val="both"/>
        <w:rPr>
          <w:bCs/>
          <w:sz w:val="26"/>
          <w:szCs w:val="26"/>
        </w:rPr>
      </w:pPr>
      <w:r w:rsidRPr="0060672C">
        <w:rPr>
          <w:bCs/>
          <w:sz w:val="26"/>
          <w:szCs w:val="26"/>
        </w:rPr>
        <w:lastRenderedPageBreak/>
        <w:t>CDR 1.1: Biết những những kiến thức cơ bản trong lĩnh vực khoa học kinh tế - xã hội, có kiến thức cơ bản và hiện đại về kinh tế và quản lý; kiến thức kinh tế tổng hợp và kiến thức liên ngành tài chính, kế toán, quản trị kinh doanh và kiến thức chuyên sâu về logistics và quản lý chuỗi cung ứng. Nhận biết được những đặc điểm cơ bản của logistics và quản lý chuỗi cung ứng so với những lĩnh vực kinh doanh khác.</w:t>
      </w:r>
    </w:p>
    <w:p w:rsidR="000C294C" w:rsidRPr="0060672C" w:rsidRDefault="000C294C" w:rsidP="00695E47">
      <w:pPr>
        <w:ind w:firstLine="720"/>
        <w:jc w:val="both"/>
        <w:rPr>
          <w:bCs/>
          <w:sz w:val="26"/>
          <w:szCs w:val="26"/>
        </w:rPr>
      </w:pPr>
      <w:r w:rsidRPr="0060672C">
        <w:rPr>
          <w:bCs/>
          <w:sz w:val="26"/>
          <w:szCs w:val="26"/>
          <w:lang w:val="vi-VN"/>
        </w:rPr>
        <w:t xml:space="preserve"> </w:t>
      </w:r>
      <w:r w:rsidRPr="0060672C">
        <w:rPr>
          <w:sz w:val="26"/>
          <w:szCs w:val="26"/>
        </w:rPr>
        <w:t xml:space="preserve">CDR 1.2: Hiểu rõ các lý thuyết về logistics và quản trị chuỗi cung ứng; </w:t>
      </w:r>
      <w:r w:rsidRPr="0060672C">
        <w:rPr>
          <w:bCs/>
          <w:sz w:val="26"/>
          <w:szCs w:val="26"/>
        </w:rPr>
        <w:t xml:space="preserve">nắm bắt được xu hướng phát triển logistics và chuỗi cung ứng trên thị trường trong nước và quốc tế. </w:t>
      </w:r>
    </w:p>
    <w:p w:rsidR="000C294C" w:rsidRPr="0060672C" w:rsidRDefault="000C294C" w:rsidP="00695E47">
      <w:pPr>
        <w:ind w:firstLine="720"/>
        <w:jc w:val="both"/>
        <w:rPr>
          <w:bCs/>
          <w:sz w:val="26"/>
          <w:szCs w:val="26"/>
        </w:rPr>
      </w:pPr>
      <w:r w:rsidRPr="0060672C">
        <w:rPr>
          <w:bCs/>
          <w:sz w:val="26"/>
          <w:szCs w:val="26"/>
        </w:rPr>
        <w:t>CDR 1.3:  Phân tích được các nhân tố tác động đến các quyết định liên quan đến tổ chức, triển khai và quản trị logistics và quản lý chuỗi cung ứng ở các doanh nghiệp/tổ chức/địa phương/quốc gia.</w:t>
      </w:r>
    </w:p>
    <w:p w:rsidR="000C294C" w:rsidRPr="0060672C" w:rsidRDefault="000C294C" w:rsidP="00695E47">
      <w:pPr>
        <w:ind w:firstLine="720"/>
        <w:jc w:val="both"/>
        <w:rPr>
          <w:bCs/>
          <w:sz w:val="26"/>
          <w:szCs w:val="26"/>
        </w:rPr>
      </w:pPr>
      <w:r w:rsidRPr="0060672C">
        <w:rPr>
          <w:bCs/>
          <w:sz w:val="26"/>
          <w:szCs w:val="26"/>
        </w:rPr>
        <w:t>CDR 1.4: Thực hiện và tổ chức được các hoạt động chuyên môn, nghiệp vụ về logistics và quản lý chuỗi cung ứng ở các doanh nghiệp/tổ chức/địa phương/quốc gia.</w:t>
      </w:r>
    </w:p>
    <w:p w:rsidR="000C294C" w:rsidRPr="0060672C" w:rsidRDefault="000C294C" w:rsidP="00695E47">
      <w:pPr>
        <w:ind w:firstLine="720"/>
        <w:jc w:val="both"/>
        <w:rPr>
          <w:sz w:val="26"/>
          <w:szCs w:val="26"/>
        </w:rPr>
      </w:pPr>
      <w:r w:rsidRPr="0060672C">
        <w:rPr>
          <w:bCs/>
          <w:sz w:val="26"/>
          <w:szCs w:val="26"/>
        </w:rPr>
        <w:t xml:space="preserve">CDR 1.5: Vận dụng các kiến thức và kinh nghiệm về logistics và quản lý chuỗi cung ứng để thực hiện các chức năng kinh doanh và quản trị logistics và quản lý chuỗi cung ứng ở các doanh nghiệp/tổ chức/địa phương/quốc gia. </w:t>
      </w:r>
    </w:p>
    <w:p w:rsidR="000C294C" w:rsidRPr="0060672C" w:rsidRDefault="000C294C" w:rsidP="00695E47">
      <w:pPr>
        <w:ind w:firstLine="720"/>
        <w:jc w:val="both"/>
        <w:rPr>
          <w:sz w:val="26"/>
          <w:szCs w:val="26"/>
        </w:rPr>
      </w:pPr>
      <w:r w:rsidRPr="0060672C">
        <w:rPr>
          <w:b/>
          <w:sz w:val="26"/>
          <w:szCs w:val="26"/>
        </w:rPr>
        <w:t>2.2. Chuẩn kỹ năng:</w:t>
      </w:r>
      <w:r w:rsidRPr="0060672C">
        <w:rPr>
          <w:sz w:val="26"/>
          <w:szCs w:val="26"/>
        </w:rPr>
        <w:t xml:space="preserve"> </w:t>
      </w:r>
    </w:p>
    <w:p w:rsidR="000C294C" w:rsidRPr="0060672C" w:rsidRDefault="000C294C" w:rsidP="00695E47">
      <w:pPr>
        <w:pStyle w:val="Tiu50"/>
        <w:shd w:val="clear" w:color="auto" w:fill="auto"/>
        <w:tabs>
          <w:tab w:val="left" w:pos="350"/>
          <w:tab w:val="left" w:pos="720"/>
        </w:tabs>
        <w:spacing w:before="0" w:line="360" w:lineRule="auto"/>
        <w:ind w:firstLine="720"/>
        <w:rPr>
          <w:b w:val="0"/>
          <w:bCs w:val="0"/>
          <w:sz w:val="26"/>
          <w:szCs w:val="26"/>
          <w:lang w:val="nb-NO"/>
        </w:rPr>
      </w:pPr>
      <w:r w:rsidRPr="0060672C">
        <w:rPr>
          <w:b w:val="0"/>
          <w:bCs w:val="0"/>
          <w:sz w:val="26"/>
          <w:szCs w:val="26"/>
        </w:rPr>
        <w:t>Cử nhân</w:t>
      </w:r>
      <w:r w:rsidRPr="0060672C">
        <w:rPr>
          <w:b w:val="0"/>
          <w:bCs w:val="0"/>
          <w:sz w:val="26"/>
          <w:szCs w:val="26"/>
          <w:lang w:val="vi-VN"/>
        </w:rPr>
        <w:t xml:space="preserve"> </w:t>
      </w:r>
      <w:r w:rsidRPr="0060672C">
        <w:rPr>
          <w:b w:val="0"/>
          <w:bCs w:val="0"/>
          <w:sz w:val="26"/>
          <w:szCs w:val="26"/>
        </w:rPr>
        <w:t>Logistics và Quản lý</w:t>
      </w:r>
      <w:r w:rsidRPr="0060672C">
        <w:rPr>
          <w:b w:val="0"/>
          <w:bCs w:val="0"/>
          <w:sz w:val="26"/>
          <w:szCs w:val="26"/>
          <w:lang w:val="vi-VN"/>
        </w:rPr>
        <w:t xml:space="preserve"> </w:t>
      </w:r>
      <w:r w:rsidRPr="0060672C">
        <w:rPr>
          <w:b w:val="0"/>
          <w:bCs w:val="0"/>
          <w:sz w:val="26"/>
          <w:szCs w:val="26"/>
        </w:rPr>
        <w:t>chuỗi cung ứng sau khi tốt nghiệp có những Chuẩn đầu ra (CDR)</w:t>
      </w:r>
      <w:r w:rsidRPr="0060672C">
        <w:rPr>
          <w:b w:val="0"/>
          <w:bCs w:val="0"/>
          <w:sz w:val="26"/>
          <w:szCs w:val="26"/>
          <w:lang w:val="nb-NO"/>
        </w:rPr>
        <w:t xml:space="preserve"> kỹ năng cụ thể như sau: </w:t>
      </w:r>
    </w:p>
    <w:p w:rsidR="000C294C" w:rsidRPr="0060672C" w:rsidRDefault="000C294C" w:rsidP="00695E47">
      <w:pPr>
        <w:pStyle w:val="Tiu50"/>
        <w:shd w:val="clear" w:color="auto" w:fill="auto"/>
        <w:tabs>
          <w:tab w:val="left" w:pos="350"/>
          <w:tab w:val="left" w:pos="720"/>
        </w:tabs>
        <w:spacing w:before="0" w:line="360" w:lineRule="auto"/>
        <w:ind w:firstLine="720"/>
        <w:rPr>
          <w:b w:val="0"/>
          <w:bCs w:val="0"/>
          <w:sz w:val="26"/>
          <w:szCs w:val="26"/>
          <w:lang w:val="nb-NO"/>
        </w:rPr>
      </w:pPr>
      <w:r w:rsidRPr="0060672C">
        <w:rPr>
          <w:b w:val="0"/>
          <w:bCs w:val="0"/>
          <w:sz w:val="26"/>
          <w:szCs w:val="26"/>
          <w:lang w:val="nb-NO"/>
        </w:rPr>
        <w:t xml:space="preserve">CDR 2.1: Kỹ năng chuyên môn: </w:t>
      </w:r>
      <w:r w:rsidRPr="0060672C">
        <w:rPr>
          <w:b w:val="0"/>
          <w:bCs w:val="0"/>
          <w:sz w:val="26"/>
          <w:szCs w:val="26"/>
        </w:rPr>
        <w:t xml:space="preserve">Cử nhân Logistics và Quản lý chuỗi cung ứng được rèn luyện các kỹ năng tự học, nghiên cứu khoa học độc lập, </w:t>
      </w:r>
      <w:r w:rsidRPr="0060672C">
        <w:rPr>
          <w:b w:val="0"/>
          <w:bCs w:val="0"/>
          <w:sz w:val="26"/>
          <w:szCs w:val="26"/>
          <w:lang w:val="nb-NO"/>
        </w:rPr>
        <w:t xml:space="preserve">công cụ và phương thức tìm kiếm thông tin về thị trường logistics, </w:t>
      </w:r>
      <w:r w:rsidRPr="0060672C">
        <w:rPr>
          <w:b w:val="0"/>
          <w:bCs w:val="0"/>
          <w:spacing w:val="6"/>
          <w:sz w:val="26"/>
          <w:szCs w:val="26"/>
          <w:lang w:val="nb-NO"/>
        </w:rPr>
        <w:t xml:space="preserve">công cụ và cách thức nhận diện rủi ro trong kinh doanh logistics, </w:t>
      </w:r>
      <w:r w:rsidRPr="0060672C">
        <w:rPr>
          <w:b w:val="0"/>
          <w:bCs w:val="0"/>
          <w:sz w:val="26"/>
          <w:szCs w:val="26"/>
          <w:lang w:val="nb-NO"/>
        </w:rPr>
        <w:t>công cụ và cách thức quản trị các nguồn lực của doanh nghiệp để vận dụng hiệu quả trong doanh nghiệp logistics và chuỗi cung ứng; biết, hiểu và vận dụng linh hoạt các kỹ năng thực hiện nghiệp vụ logistics và quản lý chuỗi cung ứng đối với từng loại hình kinh doanh và doanh nghiệp cụ thể.</w:t>
      </w:r>
    </w:p>
    <w:p w:rsidR="000C294C" w:rsidRPr="0060672C" w:rsidRDefault="000C294C" w:rsidP="00695E47">
      <w:pPr>
        <w:pStyle w:val="Tiu50"/>
        <w:shd w:val="clear" w:color="auto" w:fill="auto"/>
        <w:tabs>
          <w:tab w:val="left" w:pos="350"/>
          <w:tab w:val="left" w:pos="720"/>
        </w:tabs>
        <w:spacing w:before="0" w:line="360" w:lineRule="auto"/>
        <w:ind w:firstLine="720"/>
        <w:rPr>
          <w:b w:val="0"/>
          <w:bCs w:val="0"/>
          <w:sz w:val="26"/>
          <w:szCs w:val="26"/>
        </w:rPr>
      </w:pPr>
      <w:r w:rsidRPr="0060672C">
        <w:rPr>
          <w:b w:val="0"/>
          <w:bCs w:val="0"/>
          <w:sz w:val="26"/>
          <w:szCs w:val="26"/>
          <w:lang w:val="nb-NO"/>
        </w:rPr>
        <w:t xml:space="preserve">CDR 2.2: Kỹ năng bổ trợ: </w:t>
      </w:r>
      <w:r w:rsidRPr="0060672C">
        <w:rPr>
          <w:b w:val="0"/>
          <w:bCs w:val="0"/>
          <w:sz w:val="26"/>
          <w:szCs w:val="26"/>
        </w:rPr>
        <w:t>biết, hiểu và vận dụng linh hoạt các kỹ năng đàm phán, thuyết trình, viết báo cáo, trình bày và bảo vệ kết quả nghiên cứu; kỹ năng làm việc nhóm; kỹ năng quản lý thời gian, kỹ năng lãnh đạo… trong môi trường làm việc chuyên nghiệp, đa văn hóa và có tính cạnh tranh cao.</w:t>
      </w:r>
    </w:p>
    <w:p w:rsidR="000C294C" w:rsidRPr="0060672C" w:rsidRDefault="000C294C" w:rsidP="00695E47">
      <w:pPr>
        <w:pStyle w:val="Tiu50"/>
        <w:shd w:val="clear" w:color="auto" w:fill="auto"/>
        <w:tabs>
          <w:tab w:val="left" w:pos="350"/>
          <w:tab w:val="left" w:pos="720"/>
        </w:tabs>
        <w:spacing w:before="0" w:line="360" w:lineRule="auto"/>
        <w:ind w:firstLine="720"/>
        <w:rPr>
          <w:b w:val="0"/>
          <w:bCs w:val="0"/>
          <w:sz w:val="26"/>
          <w:szCs w:val="26"/>
        </w:rPr>
      </w:pPr>
      <w:r w:rsidRPr="0060672C">
        <w:rPr>
          <w:b w:val="0"/>
          <w:bCs w:val="0"/>
          <w:sz w:val="26"/>
          <w:szCs w:val="26"/>
        </w:rPr>
        <w:t xml:space="preserve">CĐR 2.3: Về kỹ năng ngoại ngữ và tin học: sử dụng thành thạo tiếng Anh trong công việc và nghiên cứu khoa học. Biết, hiểu và sử dụng thành thạo các ứng dụng </w:t>
      </w:r>
      <w:r w:rsidRPr="0060672C">
        <w:rPr>
          <w:b w:val="0"/>
          <w:bCs w:val="0"/>
          <w:sz w:val="26"/>
          <w:szCs w:val="26"/>
          <w:lang w:val="nb-NO"/>
        </w:rPr>
        <w:t xml:space="preserve">công </w:t>
      </w:r>
      <w:r w:rsidRPr="0060672C">
        <w:rPr>
          <w:b w:val="0"/>
          <w:bCs w:val="0"/>
          <w:sz w:val="26"/>
          <w:szCs w:val="26"/>
          <w:lang w:val="nb-NO"/>
        </w:rPr>
        <w:lastRenderedPageBreak/>
        <w:t>nghệ thông tin trong phân tích và dự báo thị trường, trong quản trị doanh nghiệp logistics và quản lý chuỗi cung ứng. Biết, hiểu và sử dụng thành thạo các công cụ thống kê, tổng hợp và phân tích dữ liệu từ đó vận dụng lập báo cáo để giúp doanh nghiệp đưa ra các quyết định kinh doanh chính xác.</w:t>
      </w:r>
    </w:p>
    <w:p w:rsidR="000C294C" w:rsidRPr="0060672C" w:rsidRDefault="000C294C" w:rsidP="00695E47">
      <w:pPr>
        <w:ind w:firstLine="720"/>
        <w:jc w:val="both"/>
        <w:rPr>
          <w:b/>
          <w:sz w:val="26"/>
          <w:szCs w:val="26"/>
        </w:rPr>
      </w:pPr>
      <w:r w:rsidRPr="0060672C">
        <w:rPr>
          <w:b/>
          <w:sz w:val="26"/>
          <w:szCs w:val="26"/>
        </w:rPr>
        <w:t>2.3.</w:t>
      </w:r>
      <w:r w:rsidRPr="0060672C">
        <w:rPr>
          <w:b/>
          <w:sz w:val="26"/>
          <w:szCs w:val="26"/>
          <w:lang w:val="vi-VN"/>
        </w:rPr>
        <w:t xml:space="preserve"> </w:t>
      </w:r>
      <w:r w:rsidRPr="0060672C">
        <w:rPr>
          <w:b/>
          <w:sz w:val="26"/>
          <w:szCs w:val="26"/>
        </w:rPr>
        <w:t xml:space="preserve">Chuẩn năng lực tự chủ và trách nhiệm: </w:t>
      </w:r>
    </w:p>
    <w:p w:rsidR="000C294C" w:rsidRPr="0060672C" w:rsidRDefault="000C294C" w:rsidP="00695E47">
      <w:pPr>
        <w:pStyle w:val="Tiu50"/>
        <w:shd w:val="clear" w:color="auto" w:fill="auto"/>
        <w:tabs>
          <w:tab w:val="left" w:pos="350"/>
          <w:tab w:val="left" w:pos="720"/>
        </w:tabs>
        <w:spacing w:before="0" w:line="360" w:lineRule="auto"/>
        <w:ind w:firstLine="720"/>
      </w:pPr>
      <w:r w:rsidRPr="0060672C">
        <w:rPr>
          <w:b w:val="0"/>
          <w:bCs w:val="0"/>
          <w:sz w:val="26"/>
          <w:szCs w:val="26"/>
        </w:rPr>
        <w:t>Cử nhân</w:t>
      </w:r>
      <w:r w:rsidRPr="0060672C">
        <w:rPr>
          <w:b w:val="0"/>
          <w:bCs w:val="0"/>
          <w:sz w:val="26"/>
          <w:szCs w:val="26"/>
          <w:lang w:val="vi-VN"/>
        </w:rPr>
        <w:t xml:space="preserve"> </w:t>
      </w:r>
      <w:r w:rsidRPr="0060672C">
        <w:rPr>
          <w:b w:val="0"/>
          <w:bCs w:val="0"/>
          <w:sz w:val="26"/>
          <w:szCs w:val="26"/>
        </w:rPr>
        <w:t>Logistics và Quản lý</w:t>
      </w:r>
      <w:r w:rsidRPr="0060672C">
        <w:rPr>
          <w:b w:val="0"/>
          <w:bCs w:val="0"/>
          <w:sz w:val="26"/>
          <w:szCs w:val="26"/>
          <w:lang w:val="vi-VN"/>
        </w:rPr>
        <w:t xml:space="preserve"> </w:t>
      </w:r>
      <w:r w:rsidRPr="0060672C">
        <w:rPr>
          <w:b w:val="0"/>
          <w:bCs w:val="0"/>
          <w:sz w:val="26"/>
          <w:szCs w:val="26"/>
        </w:rPr>
        <w:t>chuỗi cung ứng sau khi tốt nghiệp có những Chuẩn đầu ra (CDR) năng lực tự chủ và trách nhiệm cụ thể như sau:</w:t>
      </w:r>
    </w:p>
    <w:p w:rsidR="000C294C" w:rsidRPr="0060672C" w:rsidRDefault="000C294C" w:rsidP="00695E47">
      <w:pPr>
        <w:pStyle w:val="Tiu50"/>
        <w:shd w:val="clear" w:color="auto" w:fill="auto"/>
        <w:tabs>
          <w:tab w:val="left" w:pos="350"/>
          <w:tab w:val="left" w:pos="720"/>
        </w:tabs>
        <w:spacing w:before="0" w:line="360" w:lineRule="auto"/>
        <w:ind w:firstLine="720"/>
        <w:rPr>
          <w:b w:val="0"/>
          <w:bCs w:val="0"/>
          <w:sz w:val="26"/>
          <w:szCs w:val="26"/>
        </w:rPr>
      </w:pPr>
      <w:r w:rsidRPr="0060672C">
        <w:rPr>
          <w:b w:val="0"/>
          <w:bCs w:val="0"/>
          <w:sz w:val="26"/>
          <w:szCs w:val="26"/>
        </w:rPr>
        <w:t>CDR 3.1: Cử nhân Logistics và Quản lý chuỗi cung ứng có năng lực làm việc độc lập;.có tinh thần cầu thị, chủ động, sáng tạo trong công việc; có năng lực phát hiện và giải quyết các vấn đề chuyên môn về logistics và quản lý chuỗi cung ứng; có khả năng tự định hướng phát triển năng lực cá nhân trong công việc,; có khả năng đưa ra được những kết luận để giải quyết các vấn đề chuyên môn, nghiệp vụ; có năng lực lập kế hoạch, điều phối công việc, đánh giá và cải tiến các hoạt động chuyên môn có liên quan đến logistics và quản lý chuỗi cung ứng. Đồng thời, cử nhân Logistics và quản lý chuỗi cung ứng có năng lực tự học, tự nghiên cứu để tích lũy và nâng cao năng lực chuyên môn, nghiệp vụ của bản thân.</w:t>
      </w:r>
    </w:p>
    <w:p w:rsidR="000C294C" w:rsidRPr="0060672C" w:rsidRDefault="000C294C" w:rsidP="00695E47">
      <w:pPr>
        <w:pStyle w:val="Tiu50"/>
        <w:shd w:val="clear" w:color="auto" w:fill="auto"/>
        <w:tabs>
          <w:tab w:val="left" w:pos="350"/>
          <w:tab w:val="left" w:pos="720"/>
        </w:tabs>
        <w:spacing w:before="0" w:line="360" w:lineRule="auto"/>
        <w:ind w:firstLine="720"/>
        <w:rPr>
          <w:b w:val="0"/>
          <w:bCs w:val="0"/>
          <w:sz w:val="26"/>
          <w:szCs w:val="26"/>
        </w:rPr>
      </w:pPr>
      <w:r w:rsidRPr="0060672C">
        <w:rPr>
          <w:b w:val="0"/>
          <w:bCs w:val="0"/>
          <w:sz w:val="26"/>
          <w:szCs w:val="26"/>
        </w:rPr>
        <w:t>CDR 3.2: Cử nhân Logistics và quản lý chuỗi cung ứng có đạo đức nghề nghiệp, trung thực và trách nhiệm nghề nghiệp; có ý thức và năng lực hợp tác trong công việc; có khả năng thích nghi với môi trường làm việc chuyên nghiệp, hội nhập, đa văn hóa và có tính cạnh tranh cao.</w:t>
      </w:r>
    </w:p>
    <w:p w:rsidR="000C294C" w:rsidRPr="0060672C" w:rsidRDefault="000C294C" w:rsidP="00695E47">
      <w:pPr>
        <w:ind w:firstLine="720"/>
        <w:jc w:val="both"/>
        <w:rPr>
          <w:b/>
          <w:sz w:val="26"/>
          <w:szCs w:val="26"/>
        </w:rPr>
      </w:pPr>
      <w:r w:rsidRPr="0060672C">
        <w:rPr>
          <w:b/>
          <w:sz w:val="26"/>
          <w:szCs w:val="26"/>
        </w:rPr>
        <w:t>2.4. Ngoại ngữ và tin học</w:t>
      </w:r>
    </w:p>
    <w:p w:rsidR="000C294C" w:rsidRPr="0060672C" w:rsidRDefault="000C294C" w:rsidP="00695E47">
      <w:pPr>
        <w:ind w:firstLine="720"/>
        <w:jc w:val="both"/>
        <w:rPr>
          <w:sz w:val="26"/>
          <w:szCs w:val="26"/>
        </w:rPr>
      </w:pPr>
      <w:r w:rsidRPr="0060672C">
        <w:rPr>
          <w:sz w:val="26"/>
          <w:szCs w:val="26"/>
        </w:rPr>
        <w:t>- Chuẩn đầu ra tiếng Anh tương đương IELTS 6.5 (được ban hành và công bố theo Quyết định số 101/QĐ-ĐHKTQD ngày 24/01/2017 của Hiệu trưởng Trường Đại học Kinh tế Quốc dân).</w:t>
      </w:r>
    </w:p>
    <w:p w:rsidR="000C294C" w:rsidRPr="0060672C" w:rsidRDefault="000C294C" w:rsidP="00695E47">
      <w:pPr>
        <w:ind w:firstLine="720"/>
        <w:jc w:val="both"/>
        <w:rPr>
          <w:sz w:val="26"/>
          <w:szCs w:val="26"/>
        </w:rPr>
      </w:pPr>
      <w:r w:rsidRPr="0060672C">
        <w:rPr>
          <w:sz w:val="26"/>
          <w:szCs w:val="26"/>
        </w:rPr>
        <w:t>- Chuẩn đầu ra tin học tương đương IC3 (Máy tính căn bản 650 điểm; Phần mềm máy tính 720 điểm; Kết nối trực tuyến 620 điểm) hoặc ICDL (phần cơ bản) (được ban hành và công bố theo Quyết định số 777/QĐ-ĐHKTQD ngày 05/6/2017 của Hiệu trưởng trường Đại học Kinh tế Quốc dân)</w:t>
      </w:r>
      <w:r w:rsidRPr="0060672C">
        <w:rPr>
          <w:sz w:val="26"/>
          <w:szCs w:val="26"/>
          <w:lang w:val="vi-VN"/>
        </w:rPr>
        <w:t>.</w:t>
      </w:r>
    </w:p>
    <w:tbl>
      <w:tblPr>
        <w:tblW w:w="9546" w:type="dxa"/>
        <w:jc w:val="center"/>
        <w:tblLook w:val="04A0" w:firstRow="1" w:lastRow="0" w:firstColumn="1" w:lastColumn="0" w:noHBand="0" w:noVBand="1"/>
      </w:tblPr>
      <w:tblGrid>
        <w:gridCol w:w="4603"/>
        <w:gridCol w:w="1728"/>
        <w:gridCol w:w="3215"/>
      </w:tblGrid>
      <w:tr w:rsidR="000C294C" w:rsidRPr="0060672C" w:rsidTr="00935CE7">
        <w:trPr>
          <w:trHeight w:val="648"/>
          <w:jc w:val="center"/>
        </w:trPr>
        <w:tc>
          <w:tcPr>
            <w:tcW w:w="6331" w:type="dxa"/>
            <w:gridSpan w:val="2"/>
          </w:tcPr>
          <w:p w:rsidR="000C294C" w:rsidRPr="0060672C" w:rsidRDefault="000C294C" w:rsidP="00935CE7">
            <w:pPr>
              <w:spacing w:before="120" w:after="120"/>
              <w:jc w:val="both"/>
              <w:rPr>
                <w:rFonts w:eastAsia="Times New Roman"/>
                <w:b/>
                <w:sz w:val="26"/>
                <w:szCs w:val="26"/>
              </w:rPr>
            </w:pPr>
            <w:r w:rsidRPr="0060672C">
              <w:rPr>
                <w:rFonts w:eastAsia="Times New Roman"/>
                <w:b/>
                <w:sz w:val="26"/>
                <w:szCs w:val="26"/>
              </w:rPr>
              <w:t>3. KHỐI LƯỢNG KIẾN THỨC TOÀN KHÓA:</w:t>
            </w:r>
          </w:p>
        </w:tc>
        <w:tc>
          <w:tcPr>
            <w:tcW w:w="3215" w:type="dxa"/>
          </w:tcPr>
          <w:p w:rsidR="000C294C" w:rsidRPr="0060672C" w:rsidRDefault="000C294C" w:rsidP="00935CE7">
            <w:pPr>
              <w:spacing w:before="120" w:after="120" w:line="276" w:lineRule="auto"/>
              <w:jc w:val="both"/>
              <w:rPr>
                <w:rFonts w:eastAsia="Times New Roman"/>
                <w:bCs/>
                <w:sz w:val="26"/>
                <w:szCs w:val="26"/>
              </w:rPr>
            </w:pPr>
            <w:r w:rsidRPr="0060672C">
              <w:rPr>
                <w:rFonts w:eastAsia="Times New Roman"/>
                <w:b/>
                <w:sz w:val="26"/>
                <w:szCs w:val="26"/>
              </w:rPr>
              <w:t>1</w:t>
            </w:r>
            <w:r w:rsidRPr="0060672C">
              <w:rPr>
                <w:rFonts w:eastAsia="Times New Roman"/>
                <w:b/>
                <w:sz w:val="26"/>
                <w:szCs w:val="26"/>
                <w:lang w:val="vi-VN"/>
              </w:rPr>
              <w:t>3</w:t>
            </w:r>
            <w:r w:rsidRPr="0060672C">
              <w:rPr>
                <w:rFonts w:eastAsia="Times New Roman"/>
                <w:b/>
                <w:sz w:val="26"/>
                <w:szCs w:val="26"/>
              </w:rPr>
              <w:t xml:space="preserve">1 tín chỉ </w:t>
            </w:r>
            <w:r w:rsidRPr="0060672C">
              <w:rPr>
                <w:rFonts w:eastAsia="Times New Roman"/>
                <w:bCs/>
                <w:sz w:val="26"/>
                <w:szCs w:val="26"/>
              </w:rPr>
              <w:t>(không kể GDQP-AN và GDTC).</w:t>
            </w:r>
          </w:p>
        </w:tc>
      </w:tr>
      <w:tr w:rsidR="000C294C" w:rsidRPr="0060672C" w:rsidTr="00935CE7">
        <w:trPr>
          <w:trHeight w:val="686"/>
          <w:jc w:val="center"/>
        </w:trPr>
        <w:tc>
          <w:tcPr>
            <w:tcW w:w="4603" w:type="dxa"/>
          </w:tcPr>
          <w:p w:rsidR="000C294C" w:rsidRPr="0060672C" w:rsidRDefault="000C294C" w:rsidP="00935CE7">
            <w:pPr>
              <w:spacing w:before="120" w:after="120"/>
              <w:jc w:val="both"/>
              <w:rPr>
                <w:rFonts w:eastAsia="Times New Roman"/>
                <w:b/>
                <w:sz w:val="26"/>
                <w:szCs w:val="26"/>
              </w:rPr>
            </w:pPr>
            <w:r w:rsidRPr="0060672C">
              <w:rPr>
                <w:rFonts w:eastAsia="Times New Roman"/>
                <w:b/>
                <w:sz w:val="26"/>
                <w:szCs w:val="26"/>
              </w:rPr>
              <w:lastRenderedPageBreak/>
              <w:t>4. ĐỐI TƯỢNG TUYỂN SINH:</w:t>
            </w:r>
          </w:p>
        </w:tc>
        <w:tc>
          <w:tcPr>
            <w:tcW w:w="4943" w:type="dxa"/>
            <w:gridSpan w:val="2"/>
          </w:tcPr>
          <w:p w:rsidR="000C294C" w:rsidRPr="0060672C" w:rsidRDefault="000C294C" w:rsidP="00935CE7">
            <w:pPr>
              <w:spacing w:before="120" w:after="120" w:line="276" w:lineRule="auto"/>
              <w:jc w:val="both"/>
              <w:rPr>
                <w:rFonts w:eastAsia="Times New Roman"/>
                <w:sz w:val="26"/>
                <w:szCs w:val="26"/>
              </w:rPr>
            </w:pPr>
            <w:r w:rsidRPr="0060672C">
              <w:rPr>
                <w:rFonts w:eastAsia="Times New Roman"/>
                <w:sz w:val="26"/>
                <w:szCs w:val="26"/>
              </w:rPr>
              <w:t xml:space="preserve">Theo quy chế tuyển sinh của Bộ Giáo dục và Đào tạo và Đề án tuyển sinh đại học hệ chính quy của Trường </w:t>
            </w:r>
            <w:r w:rsidRPr="0060672C">
              <w:rPr>
                <w:sz w:val="26"/>
                <w:szCs w:val="26"/>
              </w:rPr>
              <w:t>Đại học Kinh tế quốc dân.</w:t>
            </w:r>
            <w:r w:rsidRPr="0060672C">
              <w:rPr>
                <w:rFonts w:eastAsia="Times New Roman"/>
                <w:sz w:val="26"/>
                <w:szCs w:val="26"/>
              </w:rPr>
              <w:t xml:space="preserve">  </w:t>
            </w:r>
          </w:p>
        </w:tc>
      </w:tr>
      <w:tr w:rsidR="000C294C" w:rsidRPr="0060672C" w:rsidTr="00935CE7">
        <w:trPr>
          <w:trHeight w:val="686"/>
          <w:jc w:val="center"/>
        </w:trPr>
        <w:tc>
          <w:tcPr>
            <w:tcW w:w="4603" w:type="dxa"/>
          </w:tcPr>
          <w:p w:rsidR="000C294C" w:rsidRPr="0060672C" w:rsidRDefault="000C294C" w:rsidP="00935CE7">
            <w:pPr>
              <w:spacing w:before="120" w:after="120"/>
              <w:jc w:val="both"/>
              <w:rPr>
                <w:rFonts w:eastAsia="Times New Roman"/>
                <w:b/>
                <w:sz w:val="26"/>
                <w:szCs w:val="26"/>
              </w:rPr>
            </w:pPr>
            <w:r w:rsidRPr="0060672C">
              <w:rPr>
                <w:rFonts w:eastAsia="Times New Roman"/>
                <w:b/>
                <w:sz w:val="26"/>
                <w:szCs w:val="26"/>
              </w:rPr>
              <w:t xml:space="preserve">5. QUY TRÌNH ĐÀO TẠO, </w:t>
            </w:r>
          </w:p>
          <w:p w:rsidR="000C294C" w:rsidRPr="0060672C" w:rsidRDefault="000C294C" w:rsidP="00935CE7">
            <w:pPr>
              <w:spacing w:before="120" w:after="120"/>
              <w:jc w:val="both"/>
              <w:rPr>
                <w:rFonts w:eastAsia="Times New Roman"/>
                <w:b/>
                <w:sz w:val="26"/>
                <w:szCs w:val="26"/>
              </w:rPr>
            </w:pPr>
            <w:r w:rsidRPr="0060672C">
              <w:rPr>
                <w:rFonts w:eastAsia="Times New Roman"/>
                <w:b/>
                <w:sz w:val="26"/>
                <w:szCs w:val="26"/>
              </w:rPr>
              <w:t>ĐIỀU KIỆN TỐT NGHIỆP:</w:t>
            </w:r>
          </w:p>
        </w:tc>
        <w:tc>
          <w:tcPr>
            <w:tcW w:w="4943" w:type="dxa"/>
            <w:gridSpan w:val="2"/>
          </w:tcPr>
          <w:p w:rsidR="000C294C" w:rsidRPr="0060672C" w:rsidRDefault="000C294C" w:rsidP="00935CE7">
            <w:pPr>
              <w:spacing w:before="120" w:after="120" w:line="276" w:lineRule="auto"/>
              <w:jc w:val="both"/>
              <w:rPr>
                <w:rFonts w:eastAsia="Times New Roman"/>
                <w:sz w:val="26"/>
                <w:szCs w:val="26"/>
              </w:rPr>
            </w:pPr>
            <w:r w:rsidRPr="0060672C">
              <w:rPr>
                <w:rFonts w:eastAsia="Times New Roman"/>
                <w:sz w:val="26"/>
                <w:szCs w:val="26"/>
              </w:rPr>
              <w:t xml:space="preserve">Thời gian đào tạo 4 năm theo quy chế của Bộ Giáo dục và Đào tạo và quy định của Trường </w:t>
            </w:r>
            <w:r w:rsidRPr="0060672C">
              <w:rPr>
                <w:sz w:val="26"/>
                <w:szCs w:val="26"/>
              </w:rPr>
              <w:t>Đại học Kinh tế Quốc dân</w:t>
            </w:r>
            <w:r w:rsidRPr="0060672C">
              <w:rPr>
                <w:rFonts w:eastAsia="Times New Roman"/>
                <w:sz w:val="26"/>
                <w:szCs w:val="26"/>
              </w:rPr>
              <w:t xml:space="preserve"> về đào tạo đại học hệ chính quy theo hệ thống tín chỉ.  </w:t>
            </w:r>
          </w:p>
        </w:tc>
      </w:tr>
      <w:tr w:rsidR="000C294C" w:rsidRPr="0060672C" w:rsidTr="00935CE7">
        <w:trPr>
          <w:trHeight w:val="686"/>
          <w:jc w:val="center"/>
        </w:trPr>
        <w:tc>
          <w:tcPr>
            <w:tcW w:w="4603" w:type="dxa"/>
          </w:tcPr>
          <w:p w:rsidR="000C294C" w:rsidRPr="0060672C" w:rsidRDefault="000C294C" w:rsidP="00935CE7">
            <w:pPr>
              <w:spacing w:before="120" w:after="120"/>
              <w:jc w:val="both"/>
              <w:rPr>
                <w:rFonts w:eastAsia="Times New Roman"/>
                <w:b/>
                <w:sz w:val="26"/>
                <w:szCs w:val="26"/>
              </w:rPr>
            </w:pPr>
            <w:r w:rsidRPr="0060672C">
              <w:rPr>
                <w:rFonts w:eastAsia="Times New Roman"/>
                <w:b/>
                <w:sz w:val="26"/>
                <w:szCs w:val="26"/>
              </w:rPr>
              <w:t>6. CÁCH THỨC ĐÁNH GIÁ:</w:t>
            </w:r>
          </w:p>
        </w:tc>
        <w:tc>
          <w:tcPr>
            <w:tcW w:w="4943" w:type="dxa"/>
            <w:gridSpan w:val="2"/>
          </w:tcPr>
          <w:p w:rsidR="000C294C" w:rsidRPr="0060672C" w:rsidRDefault="000C294C" w:rsidP="00935CE7">
            <w:pPr>
              <w:spacing w:before="120" w:after="120" w:line="276" w:lineRule="auto"/>
              <w:jc w:val="both"/>
              <w:rPr>
                <w:rFonts w:eastAsia="Times New Roman"/>
                <w:sz w:val="26"/>
                <w:szCs w:val="26"/>
              </w:rPr>
            </w:pPr>
            <w:r w:rsidRPr="0060672C">
              <w:rPr>
                <w:rFonts w:eastAsia="Times New Roman"/>
                <w:sz w:val="26"/>
                <w:szCs w:val="26"/>
              </w:rPr>
              <w:t>Theo thang điểm 10, thang điểm 4 và thang điểm chữ.</w:t>
            </w:r>
          </w:p>
        </w:tc>
      </w:tr>
      <w:tr w:rsidR="000C294C" w:rsidRPr="0060672C" w:rsidTr="00935CE7">
        <w:trPr>
          <w:trHeight w:val="521"/>
          <w:jc w:val="center"/>
        </w:trPr>
        <w:tc>
          <w:tcPr>
            <w:tcW w:w="9546" w:type="dxa"/>
            <w:gridSpan w:val="3"/>
          </w:tcPr>
          <w:p w:rsidR="000C294C" w:rsidRPr="0060672C" w:rsidRDefault="000C294C" w:rsidP="00935CE7">
            <w:pPr>
              <w:spacing w:before="120" w:after="120"/>
              <w:jc w:val="both"/>
              <w:rPr>
                <w:rFonts w:eastAsia="Times New Roman"/>
                <w:b/>
                <w:sz w:val="26"/>
                <w:szCs w:val="26"/>
              </w:rPr>
            </w:pPr>
            <w:r w:rsidRPr="0060672C">
              <w:rPr>
                <w:rFonts w:eastAsia="Times New Roman"/>
                <w:b/>
                <w:sz w:val="26"/>
                <w:szCs w:val="26"/>
              </w:rPr>
              <w:t>7. CẤU TRÚC, NỘI DUNG VÀ KẾ HOẠCH GIẢNG DẠY</w:t>
            </w:r>
          </w:p>
        </w:tc>
      </w:tr>
      <w:tr w:rsidR="000C294C" w:rsidRPr="0060672C" w:rsidTr="00935CE7">
        <w:trPr>
          <w:trHeight w:val="686"/>
          <w:jc w:val="center"/>
        </w:trPr>
        <w:tc>
          <w:tcPr>
            <w:tcW w:w="4603" w:type="dxa"/>
          </w:tcPr>
          <w:p w:rsidR="000C294C" w:rsidRPr="0060672C" w:rsidRDefault="000C294C" w:rsidP="00935CE7">
            <w:pPr>
              <w:spacing w:before="120" w:after="120"/>
              <w:jc w:val="both"/>
              <w:rPr>
                <w:rFonts w:eastAsia="Times New Roman"/>
                <w:b/>
                <w:sz w:val="26"/>
                <w:szCs w:val="26"/>
              </w:rPr>
            </w:pPr>
            <w:r w:rsidRPr="0060672C">
              <w:rPr>
                <w:rFonts w:eastAsia="Times New Roman"/>
                <w:b/>
                <w:sz w:val="26"/>
                <w:szCs w:val="26"/>
              </w:rPr>
              <w:t>7.1. Cấu trúc kiến thức</w:t>
            </w:r>
          </w:p>
        </w:tc>
        <w:tc>
          <w:tcPr>
            <w:tcW w:w="4943" w:type="dxa"/>
            <w:gridSpan w:val="2"/>
          </w:tcPr>
          <w:p w:rsidR="000C294C" w:rsidRPr="0060672C" w:rsidRDefault="000C294C" w:rsidP="00935CE7">
            <w:pPr>
              <w:spacing w:before="120" w:after="120"/>
              <w:jc w:val="both"/>
              <w:rPr>
                <w:rFonts w:eastAsia="Times New Roman"/>
                <w:b/>
                <w:sz w:val="26"/>
                <w:szCs w:val="26"/>
              </w:rPr>
            </w:pPr>
          </w:p>
        </w:tc>
      </w:tr>
    </w:tbl>
    <w:p w:rsidR="000C294C" w:rsidRPr="0060672C" w:rsidRDefault="000C294C" w:rsidP="000C294C">
      <w:pPr>
        <w:rPr>
          <w:vanish/>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5"/>
        <w:gridCol w:w="1601"/>
        <w:gridCol w:w="3356"/>
      </w:tblGrid>
      <w:tr w:rsidR="000C294C" w:rsidRPr="0060672C" w:rsidTr="00935CE7">
        <w:trPr>
          <w:trHeight w:val="629"/>
        </w:trPr>
        <w:tc>
          <w:tcPr>
            <w:tcW w:w="4373" w:type="dxa"/>
            <w:shd w:val="clear" w:color="auto" w:fill="auto"/>
            <w:vAlign w:val="center"/>
          </w:tcPr>
          <w:p w:rsidR="000C294C" w:rsidRPr="0060672C" w:rsidRDefault="000C294C" w:rsidP="00935CE7">
            <w:pPr>
              <w:spacing w:before="120" w:after="120"/>
              <w:jc w:val="center"/>
              <w:rPr>
                <w:rFonts w:eastAsia="Times New Roman"/>
                <w:b/>
                <w:sz w:val="26"/>
                <w:szCs w:val="26"/>
              </w:rPr>
            </w:pPr>
            <w:r w:rsidRPr="0060672C">
              <w:rPr>
                <w:rFonts w:eastAsia="Times New Roman"/>
                <w:b/>
                <w:sz w:val="26"/>
                <w:szCs w:val="26"/>
              </w:rPr>
              <w:t>Kiến thức</w:t>
            </w:r>
          </w:p>
        </w:tc>
        <w:tc>
          <w:tcPr>
            <w:tcW w:w="1617" w:type="dxa"/>
            <w:shd w:val="clear" w:color="auto" w:fill="auto"/>
            <w:vAlign w:val="center"/>
          </w:tcPr>
          <w:p w:rsidR="000C294C" w:rsidRPr="0060672C" w:rsidRDefault="000C294C" w:rsidP="00935CE7">
            <w:pPr>
              <w:spacing w:before="120" w:after="120"/>
              <w:jc w:val="center"/>
              <w:rPr>
                <w:rFonts w:eastAsia="Times New Roman"/>
                <w:b/>
                <w:sz w:val="26"/>
                <w:szCs w:val="26"/>
              </w:rPr>
            </w:pPr>
            <w:r w:rsidRPr="0060672C">
              <w:rPr>
                <w:rFonts w:eastAsia="Times New Roman"/>
                <w:b/>
                <w:sz w:val="26"/>
                <w:szCs w:val="26"/>
              </w:rPr>
              <w:t>Khối lượng (Tín chỉ)</w:t>
            </w:r>
          </w:p>
        </w:tc>
        <w:tc>
          <w:tcPr>
            <w:tcW w:w="3397" w:type="dxa"/>
            <w:shd w:val="clear" w:color="auto" w:fill="auto"/>
            <w:vAlign w:val="center"/>
          </w:tcPr>
          <w:p w:rsidR="000C294C" w:rsidRPr="0060672C" w:rsidRDefault="000C294C" w:rsidP="00935CE7">
            <w:pPr>
              <w:spacing w:before="120" w:after="120"/>
              <w:jc w:val="center"/>
              <w:rPr>
                <w:rFonts w:eastAsia="Times New Roman"/>
                <w:b/>
                <w:sz w:val="26"/>
                <w:szCs w:val="26"/>
              </w:rPr>
            </w:pPr>
            <w:r w:rsidRPr="0060672C">
              <w:rPr>
                <w:rFonts w:eastAsia="Times New Roman"/>
                <w:b/>
                <w:sz w:val="26"/>
                <w:szCs w:val="26"/>
              </w:rPr>
              <w:t>Ghi chú</w:t>
            </w:r>
          </w:p>
        </w:tc>
      </w:tr>
      <w:tr w:rsidR="000C294C" w:rsidRPr="0060672C" w:rsidTr="00935CE7">
        <w:tc>
          <w:tcPr>
            <w:tcW w:w="4373" w:type="dxa"/>
            <w:shd w:val="clear" w:color="auto" w:fill="auto"/>
            <w:vAlign w:val="center"/>
          </w:tcPr>
          <w:p w:rsidR="000C294C" w:rsidRPr="0060672C" w:rsidRDefault="000C294C" w:rsidP="00935CE7">
            <w:pPr>
              <w:spacing w:before="120" w:after="120"/>
              <w:rPr>
                <w:rFonts w:eastAsia="Times New Roman"/>
                <w:b/>
                <w:sz w:val="26"/>
                <w:szCs w:val="26"/>
              </w:rPr>
            </w:pPr>
            <w:r w:rsidRPr="0060672C">
              <w:rPr>
                <w:rFonts w:eastAsia="Times New Roman"/>
                <w:b/>
                <w:sz w:val="26"/>
                <w:szCs w:val="26"/>
              </w:rPr>
              <w:t>1. Kiến thức giáo dục đại cương</w:t>
            </w:r>
          </w:p>
        </w:tc>
        <w:tc>
          <w:tcPr>
            <w:tcW w:w="1617" w:type="dxa"/>
            <w:shd w:val="clear" w:color="auto" w:fill="auto"/>
            <w:vAlign w:val="center"/>
          </w:tcPr>
          <w:p w:rsidR="000C294C" w:rsidRPr="0060672C" w:rsidRDefault="000C294C" w:rsidP="00935CE7">
            <w:pPr>
              <w:spacing w:before="120" w:after="120"/>
              <w:jc w:val="center"/>
              <w:rPr>
                <w:rFonts w:eastAsia="Times New Roman"/>
                <w:b/>
                <w:sz w:val="26"/>
                <w:szCs w:val="26"/>
              </w:rPr>
            </w:pPr>
            <w:r w:rsidRPr="0060672C">
              <w:rPr>
                <w:rFonts w:eastAsia="Times New Roman"/>
                <w:b/>
                <w:sz w:val="26"/>
                <w:szCs w:val="26"/>
              </w:rPr>
              <w:t>44</w:t>
            </w:r>
          </w:p>
        </w:tc>
        <w:tc>
          <w:tcPr>
            <w:tcW w:w="3397" w:type="dxa"/>
            <w:shd w:val="clear" w:color="auto" w:fill="auto"/>
            <w:vAlign w:val="center"/>
          </w:tcPr>
          <w:p w:rsidR="000C294C" w:rsidRPr="0060672C" w:rsidRDefault="000C294C" w:rsidP="00935CE7">
            <w:pPr>
              <w:spacing w:before="120" w:after="120"/>
              <w:jc w:val="center"/>
              <w:rPr>
                <w:rFonts w:eastAsia="Times New Roman"/>
                <w:b/>
                <w:sz w:val="26"/>
                <w:szCs w:val="26"/>
              </w:rPr>
            </w:pPr>
          </w:p>
        </w:tc>
      </w:tr>
      <w:tr w:rsidR="000C294C" w:rsidRPr="0060672C" w:rsidTr="00935CE7">
        <w:tc>
          <w:tcPr>
            <w:tcW w:w="4373" w:type="dxa"/>
            <w:shd w:val="clear" w:color="auto" w:fill="auto"/>
          </w:tcPr>
          <w:p w:rsidR="000C294C" w:rsidRPr="0060672C" w:rsidRDefault="000C294C" w:rsidP="0055155B">
            <w:pPr>
              <w:numPr>
                <w:ilvl w:val="1"/>
                <w:numId w:val="29"/>
              </w:numPr>
              <w:spacing w:before="120" w:after="120" w:line="240" w:lineRule="auto"/>
              <w:jc w:val="both"/>
              <w:rPr>
                <w:rFonts w:eastAsia="Times New Roman"/>
                <w:sz w:val="26"/>
                <w:szCs w:val="26"/>
              </w:rPr>
            </w:pPr>
            <w:r w:rsidRPr="0060672C">
              <w:rPr>
                <w:rFonts w:eastAsia="Times New Roman"/>
                <w:sz w:val="26"/>
                <w:szCs w:val="26"/>
              </w:rPr>
              <w:t xml:space="preserve">Các học phần chung </w:t>
            </w:r>
          </w:p>
        </w:tc>
        <w:tc>
          <w:tcPr>
            <w:tcW w:w="1617" w:type="dxa"/>
            <w:shd w:val="clear" w:color="auto" w:fill="auto"/>
          </w:tcPr>
          <w:p w:rsidR="000C294C" w:rsidRPr="0060672C" w:rsidRDefault="000C294C" w:rsidP="00935CE7">
            <w:pPr>
              <w:spacing w:before="120" w:after="120"/>
              <w:jc w:val="center"/>
              <w:rPr>
                <w:rFonts w:eastAsia="Times New Roman"/>
                <w:sz w:val="26"/>
                <w:szCs w:val="26"/>
              </w:rPr>
            </w:pPr>
            <w:r w:rsidRPr="0060672C">
              <w:rPr>
                <w:rFonts w:eastAsia="Times New Roman"/>
                <w:sz w:val="26"/>
                <w:szCs w:val="26"/>
              </w:rPr>
              <w:t>20</w:t>
            </w:r>
          </w:p>
        </w:tc>
        <w:tc>
          <w:tcPr>
            <w:tcW w:w="3397" w:type="dxa"/>
            <w:shd w:val="clear" w:color="auto" w:fill="auto"/>
          </w:tcPr>
          <w:p w:rsidR="000C294C" w:rsidRPr="0060672C" w:rsidRDefault="000C294C" w:rsidP="00935CE7">
            <w:pPr>
              <w:spacing w:before="120" w:after="120"/>
              <w:rPr>
                <w:rFonts w:eastAsia="Times New Roman"/>
                <w:sz w:val="26"/>
                <w:szCs w:val="26"/>
              </w:rPr>
            </w:pPr>
            <w:r w:rsidRPr="0060672C">
              <w:rPr>
                <w:rFonts w:eastAsia="Times New Roman"/>
                <w:sz w:val="26"/>
                <w:szCs w:val="26"/>
              </w:rPr>
              <w:t>Khoa học chính trị và Ngoại ngữ</w:t>
            </w:r>
          </w:p>
        </w:tc>
      </w:tr>
      <w:tr w:rsidR="000C294C" w:rsidRPr="0060672C" w:rsidTr="00935CE7">
        <w:tc>
          <w:tcPr>
            <w:tcW w:w="4373" w:type="dxa"/>
            <w:shd w:val="clear" w:color="auto" w:fill="auto"/>
          </w:tcPr>
          <w:p w:rsidR="000C294C" w:rsidRPr="0060672C" w:rsidRDefault="000C294C" w:rsidP="0055155B">
            <w:pPr>
              <w:numPr>
                <w:ilvl w:val="1"/>
                <w:numId w:val="29"/>
              </w:numPr>
              <w:spacing w:before="120" w:after="120" w:line="240" w:lineRule="auto"/>
              <w:jc w:val="both"/>
              <w:rPr>
                <w:rFonts w:eastAsia="Times New Roman"/>
                <w:sz w:val="26"/>
                <w:szCs w:val="26"/>
              </w:rPr>
            </w:pPr>
            <w:r w:rsidRPr="0060672C">
              <w:rPr>
                <w:rFonts w:eastAsia="Times New Roman"/>
                <w:sz w:val="26"/>
                <w:szCs w:val="26"/>
              </w:rPr>
              <w:t>Các học phần của Trường</w:t>
            </w:r>
          </w:p>
        </w:tc>
        <w:tc>
          <w:tcPr>
            <w:tcW w:w="1617" w:type="dxa"/>
            <w:shd w:val="clear" w:color="auto" w:fill="auto"/>
          </w:tcPr>
          <w:p w:rsidR="000C294C" w:rsidRPr="0060672C" w:rsidRDefault="000C294C" w:rsidP="00935CE7">
            <w:pPr>
              <w:spacing w:before="120" w:after="120"/>
              <w:jc w:val="center"/>
              <w:rPr>
                <w:rFonts w:eastAsia="Times New Roman"/>
                <w:sz w:val="26"/>
                <w:szCs w:val="26"/>
              </w:rPr>
            </w:pPr>
            <w:r w:rsidRPr="0060672C">
              <w:rPr>
                <w:rFonts w:eastAsia="Times New Roman"/>
                <w:sz w:val="26"/>
                <w:szCs w:val="26"/>
              </w:rPr>
              <w:t>12</w:t>
            </w:r>
          </w:p>
        </w:tc>
        <w:tc>
          <w:tcPr>
            <w:tcW w:w="3397" w:type="dxa"/>
            <w:shd w:val="clear" w:color="auto" w:fill="auto"/>
          </w:tcPr>
          <w:p w:rsidR="000C294C" w:rsidRPr="0060672C" w:rsidRDefault="000C294C" w:rsidP="00935CE7">
            <w:pPr>
              <w:spacing w:before="120" w:after="120"/>
              <w:rPr>
                <w:rFonts w:eastAsia="Times New Roman"/>
                <w:sz w:val="26"/>
                <w:szCs w:val="26"/>
              </w:rPr>
            </w:pPr>
            <w:r w:rsidRPr="0060672C">
              <w:rPr>
                <w:rFonts w:eastAsia="Times New Roman"/>
                <w:sz w:val="26"/>
                <w:szCs w:val="26"/>
              </w:rPr>
              <w:t>Trường quy định bắt buộc</w:t>
            </w:r>
          </w:p>
        </w:tc>
      </w:tr>
      <w:tr w:rsidR="000C294C" w:rsidRPr="0060672C" w:rsidTr="00935CE7">
        <w:tc>
          <w:tcPr>
            <w:tcW w:w="4373" w:type="dxa"/>
            <w:shd w:val="clear" w:color="auto" w:fill="auto"/>
          </w:tcPr>
          <w:p w:rsidR="000C294C" w:rsidRPr="0060672C" w:rsidRDefault="000C294C" w:rsidP="0055155B">
            <w:pPr>
              <w:numPr>
                <w:ilvl w:val="1"/>
                <w:numId w:val="29"/>
              </w:numPr>
              <w:spacing w:before="120" w:after="120" w:line="240" w:lineRule="auto"/>
              <w:jc w:val="both"/>
              <w:rPr>
                <w:rFonts w:eastAsia="Times New Roman"/>
                <w:sz w:val="26"/>
                <w:szCs w:val="26"/>
              </w:rPr>
            </w:pPr>
            <w:r w:rsidRPr="0060672C">
              <w:rPr>
                <w:rFonts w:eastAsia="Times New Roman"/>
                <w:sz w:val="26"/>
                <w:szCs w:val="26"/>
              </w:rPr>
              <w:t xml:space="preserve">Các học phần của ngành </w:t>
            </w:r>
          </w:p>
        </w:tc>
        <w:tc>
          <w:tcPr>
            <w:tcW w:w="1617" w:type="dxa"/>
            <w:shd w:val="clear" w:color="auto" w:fill="auto"/>
          </w:tcPr>
          <w:p w:rsidR="000C294C" w:rsidRPr="0060672C" w:rsidRDefault="000C294C" w:rsidP="00935CE7">
            <w:pPr>
              <w:spacing w:before="120" w:after="120"/>
              <w:jc w:val="center"/>
              <w:rPr>
                <w:rFonts w:eastAsia="Times New Roman"/>
                <w:sz w:val="26"/>
                <w:szCs w:val="26"/>
              </w:rPr>
            </w:pPr>
            <w:r w:rsidRPr="0060672C">
              <w:rPr>
                <w:rFonts w:eastAsia="Times New Roman"/>
                <w:sz w:val="26"/>
                <w:szCs w:val="26"/>
              </w:rPr>
              <w:t>12</w:t>
            </w:r>
          </w:p>
        </w:tc>
        <w:tc>
          <w:tcPr>
            <w:tcW w:w="3397" w:type="dxa"/>
            <w:shd w:val="clear" w:color="auto" w:fill="auto"/>
          </w:tcPr>
          <w:p w:rsidR="000C294C" w:rsidRPr="0060672C" w:rsidRDefault="000C294C" w:rsidP="00935CE7">
            <w:pPr>
              <w:spacing w:before="120" w:after="120"/>
              <w:rPr>
                <w:rFonts w:eastAsia="Times New Roman"/>
                <w:sz w:val="26"/>
                <w:szCs w:val="26"/>
              </w:rPr>
            </w:pPr>
            <w:r w:rsidRPr="0060672C">
              <w:rPr>
                <w:rFonts w:eastAsia="Times New Roman"/>
                <w:sz w:val="26"/>
                <w:szCs w:val="26"/>
              </w:rPr>
              <w:t>Khoa tự chọn từ tổ hợp của Trường quy định</w:t>
            </w:r>
          </w:p>
        </w:tc>
      </w:tr>
      <w:tr w:rsidR="000C294C" w:rsidRPr="0060672C" w:rsidTr="00935CE7">
        <w:tc>
          <w:tcPr>
            <w:tcW w:w="4373" w:type="dxa"/>
            <w:shd w:val="clear" w:color="auto" w:fill="auto"/>
          </w:tcPr>
          <w:p w:rsidR="000C294C" w:rsidRPr="0060672C" w:rsidRDefault="000C294C" w:rsidP="00935CE7">
            <w:pPr>
              <w:spacing w:before="120" w:after="120"/>
              <w:jc w:val="both"/>
              <w:rPr>
                <w:rFonts w:eastAsia="Times New Roman"/>
                <w:b/>
                <w:sz w:val="26"/>
                <w:szCs w:val="26"/>
              </w:rPr>
            </w:pPr>
            <w:r w:rsidRPr="0060672C">
              <w:rPr>
                <w:rFonts w:eastAsia="Times New Roman"/>
                <w:b/>
                <w:sz w:val="26"/>
                <w:szCs w:val="26"/>
              </w:rPr>
              <w:t>2. Kiến thức giáo dục chuyên nghiệp</w:t>
            </w:r>
          </w:p>
        </w:tc>
        <w:tc>
          <w:tcPr>
            <w:tcW w:w="1617" w:type="dxa"/>
            <w:shd w:val="clear" w:color="auto" w:fill="auto"/>
          </w:tcPr>
          <w:p w:rsidR="000C294C" w:rsidRPr="0060672C" w:rsidRDefault="000C294C" w:rsidP="00935CE7">
            <w:pPr>
              <w:spacing w:before="120" w:after="120"/>
              <w:jc w:val="center"/>
              <w:rPr>
                <w:rFonts w:eastAsia="Times New Roman"/>
                <w:b/>
                <w:sz w:val="26"/>
                <w:szCs w:val="26"/>
                <w:lang w:val="vi-VN"/>
              </w:rPr>
            </w:pPr>
            <w:r w:rsidRPr="0060672C">
              <w:rPr>
                <w:rFonts w:eastAsia="Times New Roman"/>
                <w:b/>
                <w:sz w:val="26"/>
                <w:szCs w:val="26"/>
              </w:rPr>
              <w:t>8</w:t>
            </w:r>
            <w:r w:rsidRPr="0060672C">
              <w:rPr>
                <w:rFonts w:eastAsia="Times New Roman"/>
                <w:b/>
                <w:sz w:val="26"/>
                <w:szCs w:val="26"/>
                <w:lang w:val="vi-VN"/>
              </w:rPr>
              <w:t>7</w:t>
            </w:r>
          </w:p>
        </w:tc>
        <w:tc>
          <w:tcPr>
            <w:tcW w:w="3397" w:type="dxa"/>
            <w:shd w:val="clear" w:color="auto" w:fill="auto"/>
          </w:tcPr>
          <w:p w:rsidR="000C294C" w:rsidRPr="0060672C" w:rsidRDefault="000C294C" w:rsidP="00935CE7">
            <w:pPr>
              <w:spacing w:before="120" w:after="120"/>
              <w:rPr>
                <w:rFonts w:eastAsia="Times New Roman"/>
                <w:sz w:val="26"/>
                <w:szCs w:val="26"/>
              </w:rPr>
            </w:pPr>
          </w:p>
        </w:tc>
      </w:tr>
      <w:tr w:rsidR="000C294C" w:rsidRPr="0060672C" w:rsidTr="00935CE7">
        <w:tc>
          <w:tcPr>
            <w:tcW w:w="4373" w:type="dxa"/>
            <w:shd w:val="clear" w:color="auto" w:fill="auto"/>
          </w:tcPr>
          <w:p w:rsidR="000C294C" w:rsidRPr="0060672C" w:rsidRDefault="000C294C" w:rsidP="00935CE7">
            <w:pPr>
              <w:spacing w:before="120" w:after="120"/>
              <w:jc w:val="both"/>
              <w:rPr>
                <w:rFonts w:eastAsia="Times New Roman"/>
                <w:b/>
                <w:sz w:val="26"/>
                <w:szCs w:val="26"/>
              </w:rPr>
            </w:pPr>
            <w:r w:rsidRPr="0060672C">
              <w:rPr>
                <w:rFonts w:eastAsia="Times New Roman"/>
                <w:b/>
                <w:sz w:val="26"/>
                <w:szCs w:val="26"/>
              </w:rPr>
              <w:t xml:space="preserve">      2.1. Kiến thức cơ sở ngành</w:t>
            </w:r>
          </w:p>
        </w:tc>
        <w:tc>
          <w:tcPr>
            <w:tcW w:w="1617" w:type="dxa"/>
            <w:shd w:val="clear" w:color="auto" w:fill="auto"/>
          </w:tcPr>
          <w:p w:rsidR="000C294C" w:rsidRPr="0060672C" w:rsidRDefault="000C294C" w:rsidP="00935CE7">
            <w:pPr>
              <w:spacing w:before="120" w:after="120"/>
              <w:jc w:val="center"/>
              <w:rPr>
                <w:rFonts w:eastAsia="Times New Roman"/>
                <w:b/>
                <w:sz w:val="26"/>
                <w:szCs w:val="26"/>
                <w:lang w:val="vi-VN"/>
              </w:rPr>
            </w:pPr>
            <w:r w:rsidRPr="0060672C">
              <w:rPr>
                <w:rFonts w:eastAsia="Times New Roman"/>
                <w:b/>
                <w:sz w:val="26"/>
                <w:szCs w:val="26"/>
              </w:rPr>
              <w:t>1</w:t>
            </w:r>
            <w:r w:rsidRPr="0060672C">
              <w:rPr>
                <w:rFonts w:eastAsia="Times New Roman"/>
                <w:b/>
                <w:sz w:val="26"/>
                <w:szCs w:val="26"/>
                <w:lang w:val="vi-VN"/>
              </w:rPr>
              <w:t>5</w:t>
            </w:r>
          </w:p>
        </w:tc>
        <w:tc>
          <w:tcPr>
            <w:tcW w:w="3397" w:type="dxa"/>
            <w:shd w:val="clear" w:color="auto" w:fill="auto"/>
          </w:tcPr>
          <w:p w:rsidR="000C294C" w:rsidRPr="0060672C" w:rsidRDefault="000C294C" w:rsidP="00935CE7">
            <w:pPr>
              <w:spacing w:before="120" w:after="120"/>
              <w:rPr>
                <w:rFonts w:eastAsia="Times New Roman"/>
                <w:sz w:val="26"/>
                <w:szCs w:val="26"/>
              </w:rPr>
            </w:pPr>
          </w:p>
        </w:tc>
      </w:tr>
      <w:tr w:rsidR="000C294C" w:rsidRPr="0060672C" w:rsidTr="00935CE7">
        <w:tc>
          <w:tcPr>
            <w:tcW w:w="4373" w:type="dxa"/>
            <w:shd w:val="clear" w:color="auto" w:fill="auto"/>
          </w:tcPr>
          <w:p w:rsidR="000C294C" w:rsidRPr="0060672C" w:rsidRDefault="000C294C" w:rsidP="00935CE7">
            <w:pPr>
              <w:spacing w:before="120" w:after="120"/>
              <w:jc w:val="both"/>
              <w:rPr>
                <w:rFonts w:eastAsia="Times New Roman"/>
                <w:b/>
                <w:sz w:val="26"/>
                <w:szCs w:val="26"/>
              </w:rPr>
            </w:pPr>
            <w:r w:rsidRPr="0060672C">
              <w:rPr>
                <w:rFonts w:eastAsia="Times New Roman"/>
                <w:b/>
                <w:sz w:val="26"/>
                <w:szCs w:val="26"/>
              </w:rPr>
              <w:t xml:space="preserve">      2.2. Kiến thức ngành</w:t>
            </w:r>
          </w:p>
        </w:tc>
        <w:tc>
          <w:tcPr>
            <w:tcW w:w="1617" w:type="dxa"/>
            <w:shd w:val="clear" w:color="auto" w:fill="auto"/>
          </w:tcPr>
          <w:p w:rsidR="000C294C" w:rsidRPr="0060672C" w:rsidRDefault="000C294C" w:rsidP="00935CE7">
            <w:pPr>
              <w:spacing w:before="120" w:after="120"/>
              <w:jc w:val="center"/>
              <w:rPr>
                <w:rFonts w:eastAsia="Times New Roman"/>
                <w:b/>
                <w:sz w:val="26"/>
                <w:szCs w:val="26"/>
                <w:lang w:val="vi-VN"/>
              </w:rPr>
            </w:pPr>
            <w:r w:rsidRPr="0060672C">
              <w:rPr>
                <w:rFonts w:eastAsia="Times New Roman"/>
                <w:b/>
                <w:sz w:val="26"/>
                <w:szCs w:val="26"/>
              </w:rPr>
              <w:t>4</w:t>
            </w:r>
            <w:r w:rsidRPr="0060672C">
              <w:rPr>
                <w:rFonts w:eastAsia="Times New Roman"/>
                <w:b/>
                <w:sz w:val="26"/>
                <w:szCs w:val="26"/>
                <w:lang w:val="vi-VN"/>
              </w:rPr>
              <w:t>4</w:t>
            </w:r>
          </w:p>
        </w:tc>
        <w:tc>
          <w:tcPr>
            <w:tcW w:w="3397" w:type="dxa"/>
            <w:shd w:val="clear" w:color="auto" w:fill="auto"/>
          </w:tcPr>
          <w:p w:rsidR="000C294C" w:rsidRPr="0060672C" w:rsidRDefault="000C294C" w:rsidP="00935CE7">
            <w:pPr>
              <w:spacing w:before="120" w:after="120"/>
              <w:rPr>
                <w:rFonts w:eastAsia="Times New Roman"/>
                <w:sz w:val="26"/>
                <w:szCs w:val="26"/>
              </w:rPr>
            </w:pPr>
          </w:p>
        </w:tc>
      </w:tr>
      <w:tr w:rsidR="000C294C" w:rsidRPr="0060672C" w:rsidTr="00935CE7">
        <w:tc>
          <w:tcPr>
            <w:tcW w:w="4373" w:type="dxa"/>
            <w:shd w:val="clear" w:color="auto" w:fill="auto"/>
          </w:tcPr>
          <w:p w:rsidR="000C294C" w:rsidRPr="0060672C" w:rsidRDefault="000C294C" w:rsidP="00935CE7">
            <w:pPr>
              <w:spacing w:before="120" w:after="120"/>
              <w:jc w:val="both"/>
              <w:rPr>
                <w:rFonts w:eastAsia="Times New Roman"/>
                <w:sz w:val="26"/>
                <w:szCs w:val="26"/>
              </w:rPr>
            </w:pPr>
            <w:r w:rsidRPr="0060672C">
              <w:rPr>
                <w:rFonts w:eastAsia="Times New Roman"/>
                <w:sz w:val="26"/>
                <w:szCs w:val="26"/>
              </w:rPr>
              <w:t xml:space="preserve">      2.2.1. Các học phần bắt buộc</w:t>
            </w:r>
          </w:p>
        </w:tc>
        <w:tc>
          <w:tcPr>
            <w:tcW w:w="1617" w:type="dxa"/>
            <w:shd w:val="clear" w:color="auto" w:fill="auto"/>
          </w:tcPr>
          <w:p w:rsidR="000C294C" w:rsidRPr="0060672C" w:rsidRDefault="000C294C" w:rsidP="00935CE7">
            <w:pPr>
              <w:spacing w:before="120" w:after="120"/>
              <w:jc w:val="center"/>
              <w:rPr>
                <w:rFonts w:eastAsia="Times New Roman"/>
                <w:sz w:val="26"/>
                <w:szCs w:val="26"/>
                <w:lang w:val="vi-VN"/>
              </w:rPr>
            </w:pPr>
            <w:r w:rsidRPr="0060672C">
              <w:rPr>
                <w:rFonts w:eastAsia="Times New Roman"/>
                <w:sz w:val="26"/>
                <w:szCs w:val="26"/>
                <w:lang w:val="vi-VN"/>
              </w:rPr>
              <w:t>29</w:t>
            </w:r>
          </w:p>
        </w:tc>
        <w:tc>
          <w:tcPr>
            <w:tcW w:w="3397" w:type="dxa"/>
            <w:shd w:val="clear" w:color="auto" w:fill="auto"/>
          </w:tcPr>
          <w:p w:rsidR="000C294C" w:rsidRPr="0060672C" w:rsidRDefault="000C294C" w:rsidP="00935CE7">
            <w:pPr>
              <w:spacing w:before="120" w:after="120"/>
              <w:rPr>
                <w:rFonts w:eastAsia="Times New Roman"/>
                <w:sz w:val="26"/>
                <w:szCs w:val="26"/>
              </w:rPr>
            </w:pPr>
          </w:p>
        </w:tc>
      </w:tr>
      <w:tr w:rsidR="000C294C" w:rsidRPr="0060672C" w:rsidTr="00935CE7">
        <w:tc>
          <w:tcPr>
            <w:tcW w:w="4373" w:type="dxa"/>
            <w:shd w:val="clear" w:color="auto" w:fill="auto"/>
          </w:tcPr>
          <w:p w:rsidR="000C294C" w:rsidRPr="0060672C" w:rsidRDefault="000C294C" w:rsidP="00935CE7">
            <w:pPr>
              <w:spacing w:before="120" w:after="120"/>
              <w:jc w:val="both"/>
              <w:rPr>
                <w:rFonts w:eastAsia="Times New Roman"/>
                <w:sz w:val="26"/>
                <w:szCs w:val="26"/>
              </w:rPr>
            </w:pPr>
            <w:r w:rsidRPr="0060672C">
              <w:rPr>
                <w:rFonts w:eastAsia="Times New Roman"/>
                <w:sz w:val="26"/>
                <w:szCs w:val="26"/>
              </w:rPr>
              <w:t xml:space="preserve">      2.2.2. Các học phần tự chọn  </w:t>
            </w:r>
          </w:p>
        </w:tc>
        <w:tc>
          <w:tcPr>
            <w:tcW w:w="1617" w:type="dxa"/>
            <w:shd w:val="clear" w:color="auto" w:fill="auto"/>
          </w:tcPr>
          <w:p w:rsidR="000C294C" w:rsidRPr="0060672C" w:rsidRDefault="000C294C" w:rsidP="00935CE7">
            <w:pPr>
              <w:spacing w:before="120" w:after="120"/>
              <w:jc w:val="center"/>
              <w:rPr>
                <w:rFonts w:eastAsia="Times New Roman"/>
                <w:sz w:val="26"/>
                <w:szCs w:val="26"/>
              </w:rPr>
            </w:pPr>
            <w:r w:rsidRPr="0060672C">
              <w:rPr>
                <w:rFonts w:eastAsia="Times New Roman"/>
                <w:sz w:val="26"/>
                <w:szCs w:val="26"/>
              </w:rPr>
              <w:t>15</w:t>
            </w:r>
          </w:p>
        </w:tc>
        <w:tc>
          <w:tcPr>
            <w:tcW w:w="3397" w:type="dxa"/>
            <w:shd w:val="clear" w:color="auto" w:fill="auto"/>
          </w:tcPr>
          <w:p w:rsidR="000C294C" w:rsidRPr="0060672C" w:rsidRDefault="000C294C" w:rsidP="00935CE7">
            <w:pPr>
              <w:spacing w:before="120" w:after="120"/>
              <w:rPr>
                <w:rFonts w:eastAsia="Times New Roman"/>
                <w:sz w:val="26"/>
                <w:szCs w:val="26"/>
              </w:rPr>
            </w:pPr>
            <w:r w:rsidRPr="0060672C">
              <w:rPr>
                <w:rFonts w:eastAsia="Times New Roman"/>
                <w:sz w:val="26"/>
                <w:szCs w:val="26"/>
              </w:rPr>
              <w:t xml:space="preserve">SV tự chọn 15 tín chỉ (5 học phần) </w:t>
            </w:r>
          </w:p>
        </w:tc>
      </w:tr>
      <w:tr w:rsidR="000C294C" w:rsidRPr="0060672C" w:rsidTr="00935CE7">
        <w:tc>
          <w:tcPr>
            <w:tcW w:w="4373" w:type="dxa"/>
            <w:shd w:val="clear" w:color="auto" w:fill="auto"/>
          </w:tcPr>
          <w:p w:rsidR="000C294C" w:rsidRPr="0060672C" w:rsidRDefault="000C294C" w:rsidP="00935CE7">
            <w:pPr>
              <w:spacing w:before="120" w:after="120"/>
              <w:jc w:val="both"/>
              <w:rPr>
                <w:rFonts w:eastAsia="Times New Roman"/>
                <w:b/>
                <w:sz w:val="26"/>
                <w:szCs w:val="26"/>
              </w:rPr>
            </w:pPr>
            <w:r w:rsidRPr="0060672C">
              <w:rPr>
                <w:rFonts w:eastAsia="Times New Roman"/>
                <w:b/>
                <w:sz w:val="26"/>
                <w:szCs w:val="26"/>
              </w:rPr>
              <w:lastRenderedPageBreak/>
              <w:t xml:space="preserve">     2.3. Kiến thức chuyên sâu  </w:t>
            </w:r>
          </w:p>
        </w:tc>
        <w:tc>
          <w:tcPr>
            <w:tcW w:w="1617" w:type="dxa"/>
            <w:shd w:val="clear" w:color="auto" w:fill="auto"/>
          </w:tcPr>
          <w:p w:rsidR="000C294C" w:rsidRPr="0060672C" w:rsidRDefault="000C294C" w:rsidP="00935CE7">
            <w:pPr>
              <w:spacing w:before="120" w:after="120"/>
              <w:jc w:val="center"/>
              <w:rPr>
                <w:rFonts w:eastAsia="Times New Roman"/>
                <w:b/>
                <w:sz w:val="26"/>
                <w:szCs w:val="26"/>
              </w:rPr>
            </w:pPr>
            <w:r w:rsidRPr="0060672C">
              <w:rPr>
                <w:rFonts w:eastAsia="Times New Roman"/>
                <w:b/>
                <w:sz w:val="26"/>
                <w:szCs w:val="26"/>
              </w:rPr>
              <w:t>18</w:t>
            </w:r>
          </w:p>
        </w:tc>
        <w:tc>
          <w:tcPr>
            <w:tcW w:w="3397" w:type="dxa"/>
            <w:shd w:val="clear" w:color="auto" w:fill="auto"/>
          </w:tcPr>
          <w:p w:rsidR="000C294C" w:rsidRPr="0060672C" w:rsidRDefault="000C294C" w:rsidP="00935CE7">
            <w:pPr>
              <w:spacing w:before="120" w:after="120"/>
              <w:rPr>
                <w:rFonts w:eastAsia="Times New Roman"/>
                <w:sz w:val="26"/>
                <w:szCs w:val="26"/>
              </w:rPr>
            </w:pPr>
            <w:r w:rsidRPr="0060672C">
              <w:rPr>
                <w:rFonts w:eastAsia="Times New Roman"/>
                <w:sz w:val="26"/>
                <w:szCs w:val="26"/>
              </w:rPr>
              <w:t xml:space="preserve">SV tự chọn 18 tín chỉ (6 học phần) </w:t>
            </w:r>
          </w:p>
        </w:tc>
      </w:tr>
      <w:tr w:rsidR="000C294C" w:rsidRPr="0060672C" w:rsidTr="00935CE7">
        <w:tc>
          <w:tcPr>
            <w:tcW w:w="4373" w:type="dxa"/>
            <w:shd w:val="clear" w:color="auto" w:fill="auto"/>
          </w:tcPr>
          <w:p w:rsidR="000C294C" w:rsidRPr="0060672C" w:rsidRDefault="000C294C" w:rsidP="00935CE7">
            <w:pPr>
              <w:spacing w:before="120" w:after="120"/>
              <w:jc w:val="both"/>
              <w:rPr>
                <w:rFonts w:eastAsia="Times New Roman"/>
                <w:b/>
                <w:sz w:val="26"/>
                <w:szCs w:val="26"/>
              </w:rPr>
            </w:pPr>
            <w:r w:rsidRPr="0060672C">
              <w:rPr>
                <w:rFonts w:eastAsia="Times New Roman"/>
                <w:b/>
                <w:i/>
                <w:sz w:val="26"/>
                <w:szCs w:val="26"/>
              </w:rPr>
              <w:t xml:space="preserve">     </w:t>
            </w:r>
            <w:r w:rsidRPr="0060672C">
              <w:rPr>
                <w:rFonts w:eastAsia="Times New Roman"/>
                <w:b/>
                <w:sz w:val="26"/>
                <w:szCs w:val="26"/>
              </w:rPr>
              <w:t>2.4. Chuyên đề thực tập</w:t>
            </w:r>
          </w:p>
        </w:tc>
        <w:tc>
          <w:tcPr>
            <w:tcW w:w="1617" w:type="dxa"/>
            <w:shd w:val="clear" w:color="auto" w:fill="auto"/>
          </w:tcPr>
          <w:p w:rsidR="000C294C" w:rsidRPr="0060672C" w:rsidRDefault="000C294C" w:rsidP="00935CE7">
            <w:pPr>
              <w:spacing w:before="120" w:after="120"/>
              <w:jc w:val="center"/>
              <w:rPr>
                <w:rFonts w:eastAsia="Times New Roman"/>
                <w:b/>
                <w:sz w:val="26"/>
                <w:szCs w:val="26"/>
              </w:rPr>
            </w:pPr>
            <w:r w:rsidRPr="0060672C">
              <w:rPr>
                <w:rFonts w:eastAsia="Times New Roman"/>
                <w:b/>
                <w:sz w:val="26"/>
                <w:szCs w:val="26"/>
              </w:rPr>
              <w:t>10</w:t>
            </w:r>
          </w:p>
        </w:tc>
        <w:tc>
          <w:tcPr>
            <w:tcW w:w="3397" w:type="dxa"/>
            <w:shd w:val="clear" w:color="auto" w:fill="auto"/>
          </w:tcPr>
          <w:p w:rsidR="000C294C" w:rsidRPr="0060672C" w:rsidRDefault="000C294C" w:rsidP="00935CE7">
            <w:pPr>
              <w:spacing w:before="120" w:after="120"/>
              <w:rPr>
                <w:rFonts w:eastAsia="Times New Roman"/>
                <w:sz w:val="26"/>
                <w:szCs w:val="26"/>
              </w:rPr>
            </w:pPr>
          </w:p>
        </w:tc>
      </w:tr>
      <w:tr w:rsidR="000C294C" w:rsidRPr="0060672C" w:rsidTr="00935CE7">
        <w:tc>
          <w:tcPr>
            <w:tcW w:w="4373" w:type="dxa"/>
            <w:shd w:val="clear" w:color="auto" w:fill="auto"/>
          </w:tcPr>
          <w:p w:rsidR="000C294C" w:rsidRPr="0060672C" w:rsidRDefault="000C294C" w:rsidP="00935CE7">
            <w:pPr>
              <w:spacing w:before="120" w:after="120"/>
              <w:jc w:val="center"/>
              <w:rPr>
                <w:rFonts w:eastAsia="Times New Roman"/>
                <w:b/>
                <w:sz w:val="26"/>
                <w:szCs w:val="26"/>
              </w:rPr>
            </w:pPr>
            <w:r w:rsidRPr="0060672C">
              <w:rPr>
                <w:rFonts w:eastAsia="Times New Roman"/>
                <w:b/>
                <w:sz w:val="26"/>
                <w:szCs w:val="26"/>
              </w:rPr>
              <w:t xml:space="preserve">TỔNG SỐ </w:t>
            </w:r>
          </w:p>
        </w:tc>
        <w:tc>
          <w:tcPr>
            <w:tcW w:w="1617" w:type="dxa"/>
            <w:shd w:val="clear" w:color="auto" w:fill="auto"/>
          </w:tcPr>
          <w:p w:rsidR="000C294C" w:rsidRPr="0060672C" w:rsidRDefault="000C294C" w:rsidP="00935CE7">
            <w:pPr>
              <w:spacing w:before="120" w:after="120"/>
              <w:jc w:val="center"/>
              <w:rPr>
                <w:rFonts w:eastAsia="Times New Roman"/>
                <w:b/>
                <w:sz w:val="26"/>
                <w:szCs w:val="26"/>
              </w:rPr>
            </w:pPr>
            <w:r w:rsidRPr="0060672C">
              <w:rPr>
                <w:rFonts w:eastAsia="Times New Roman"/>
                <w:b/>
                <w:sz w:val="26"/>
                <w:szCs w:val="26"/>
              </w:rPr>
              <w:t>1</w:t>
            </w:r>
            <w:r w:rsidRPr="0060672C">
              <w:rPr>
                <w:rFonts w:eastAsia="Times New Roman"/>
                <w:b/>
                <w:sz w:val="26"/>
                <w:szCs w:val="26"/>
                <w:lang w:val="vi-VN"/>
              </w:rPr>
              <w:t>3</w:t>
            </w:r>
            <w:r w:rsidRPr="0060672C">
              <w:rPr>
                <w:rFonts w:eastAsia="Times New Roman"/>
                <w:b/>
                <w:sz w:val="26"/>
                <w:szCs w:val="26"/>
              </w:rPr>
              <w:t>1</w:t>
            </w:r>
          </w:p>
        </w:tc>
        <w:tc>
          <w:tcPr>
            <w:tcW w:w="3397" w:type="dxa"/>
            <w:shd w:val="clear" w:color="auto" w:fill="auto"/>
          </w:tcPr>
          <w:p w:rsidR="000C294C" w:rsidRPr="0060672C" w:rsidRDefault="000C294C" w:rsidP="00935CE7">
            <w:pPr>
              <w:spacing w:before="120" w:after="120"/>
              <w:rPr>
                <w:rFonts w:eastAsia="Times New Roman"/>
                <w:sz w:val="26"/>
                <w:szCs w:val="26"/>
              </w:rPr>
            </w:pPr>
            <w:r w:rsidRPr="0060672C">
              <w:rPr>
                <w:rFonts w:eastAsia="Times New Roman"/>
                <w:sz w:val="26"/>
                <w:szCs w:val="26"/>
              </w:rPr>
              <w:t xml:space="preserve">Không kể GDQP&amp;AN và GDTC </w:t>
            </w:r>
          </w:p>
        </w:tc>
      </w:tr>
    </w:tbl>
    <w:p w:rsidR="000C294C" w:rsidRPr="0060672C" w:rsidRDefault="000C294C" w:rsidP="000C294C">
      <w:pPr>
        <w:spacing w:before="120" w:after="120"/>
        <w:jc w:val="both"/>
        <w:rPr>
          <w:sz w:val="26"/>
          <w:szCs w:val="26"/>
        </w:rPr>
      </w:pPr>
    </w:p>
    <w:p w:rsidR="000C294C" w:rsidRPr="0060672C" w:rsidRDefault="000C294C" w:rsidP="000C294C">
      <w:pPr>
        <w:spacing w:before="120" w:after="120"/>
        <w:jc w:val="both"/>
        <w:rPr>
          <w:b/>
          <w:sz w:val="26"/>
          <w:szCs w:val="26"/>
        </w:rPr>
      </w:pPr>
      <w:r w:rsidRPr="0060672C">
        <w:rPr>
          <w:b/>
          <w:sz w:val="26"/>
          <w:szCs w:val="26"/>
        </w:rPr>
        <w:t>7.2. Nội dung và kế hoạch giảng dạy (dự kiến)</w:t>
      </w:r>
    </w:p>
    <w:tbl>
      <w:tblPr>
        <w:tblW w:w="943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33"/>
        <w:gridCol w:w="3377"/>
        <w:gridCol w:w="934"/>
        <w:gridCol w:w="619"/>
        <w:gridCol w:w="433"/>
        <w:gridCol w:w="433"/>
        <w:gridCol w:w="433"/>
        <w:gridCol w:w="433"/>
        <w:gridCol w:w="433"/>
        <w:gridCol w:w="433"/>
        <w:gridCol w:w="433"/>
        <w:gridCol w:w="433"/>
      </w:tblGrid>
      <w:tr w:rsidR="000211B4" w:rsidRPr="007137B1" w:rsidTr="007137B1">
        <w:trPr>
          <w:trHeight w:val="600"/>
        </w:trPr>
        <w:tc>
          <w:tcPr>
            <w:tcW w:w="505" w:type="dxa"/>
            <w:vMerge w:val="restart"/>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TT</w:t>
            </w:r>
          </w:p>
        </w:tc>
        <w:tc>
          <w:tcPr>
            <w:tcW w:w="3910" w:type="dxa"/>
            <w:gridSpan w:val="2"/>
            <w:vMerge w:val="restart"/>
            <w:shd w:val="clear" w:color="auto" w:fill="auto"/>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NỘI DUNG CHƯƠNG TRÌNH ĐÀO TẠO</w:t>
            </w:r>
            <w:r w:rsidRPr="007137B1">
              <w:rPr>
                <w:rFonts w:eastAsia="Times New Roman" w:cs="Times New Roman"/>
                <w:b/>
                <w:bCs/>
                <w:color w:val="000000"/>
                <w:sz w:val="22"/>
              </w:rPr>
              <w:br/>
              <w:t>(Logistics và quản lý chuỗi cung ứng tích hợp chứng chỉ quốc tế - AGKN)</w:t>
            </w:r>
          </w:p>
        </w:tc>
        <w:tc>
          <w:tcPr>
            <w:tcW w:w="934" w:type="dxa"/>
            <w:vMerge w:val="restart"/>
            <w:shd w:val="clear" w:color="auto" w:fill="auto"/>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MÃ</w:t>
            </w:r>
            <w:r w:rsidRPr="007137B1">
              <w:rPr>
                <w:rFonts w:eastAsia="Times New Roman" w:cs="Times New Roman"/>
                <w:b/>
                <w:bCs/>
                <w:color w:val="000000"/>
                <w:sz w:val="22"/>
              </w:rPr>
              <w:br/>
              <w:t>HP/BM</w:t>
            </w:r>
          </w:p>
        </w:tc>
        <w:tc>
          <w:tcPr>
            <w:tcW w:w="619" w:type="dxa"/>
            <w:vMerge w:val="restart"/>
            <w:shd w:val="clear" w:color="auto" w:fill="auto"/>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SỐ</w:t>
            </w:r>
            <w:r w:rsidRPr="007137B1">
              <w:rPr>
                <w:rFonts w:eastAsia="Times New Roman" w:cs="Times New Roman"/>
                <w:b/>
                <w:bCs/>
                <w:color w:val="000000"/>
                <w:sz w:val="22"/>
              </w:rPr>
              <w:br/>
              <w:t>TC</w:t>
            </w:r>
          </w:p>
        </w:tc>
        <w:tc>
          <w:tcPr>
            <w:tcW w:w="3464" w:type="dxa"/>
            <w:gridSpan w:val="8"/>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PHÂN BỔ CÁC HỌC KỲ</w:t>
            </w:r>
          </w:p>
        </w:tc>
      </w:tr>
      <w:tr w:rsidR="000211B4" w:rsidRPr="007137B1" w:rsidTr="007137B1">
        <w:trPr>
          <w:trHeight w:val="600"/>
        </w:trPr>
        <w:tc>
          <w:tcPr>
            <w:tcW w:w="505" w:type="dxa"/>
            <w:vMerge/>
            <w:vAlign w:val="center"/>
            <w:hideMark/>
          </w:tcPr>
          <w:p w:rsidR="000211B4" w:rsidRPr="007137B1" w:rsidRDefault="000211B4" w:rsidP="00EB56FD">
            <w:pPr>
              <w:spacing w:line="240" w:lineRule="auto"/>
              <w:rPr>
                <w:rFonts w:eastAsia="Times New Roman" w:cs="Times New Roman"/>
                <w:b/>
                <w:bCs/>
                <w:color w:val="000000"/>
                <w:sz w:val="22"/>
              </w:rPr>
            </w:pPr>
          </w:p>
        </w:tc>
        <w:tc>
          <w:tcPr>
            <w:tcW w:w="3910" w:type="dxa"/>
            <w:gridSpan w:val="2"/>
            <w:vMerge/>
            <w:vAlign w:val="center"/>
            <w:hideMark/>
          </w:tcPr>
          <w:p w:rsidR="000211B4" w:rsidRPr="007137B1" w:rsidRDefault="000211B4" w:rsidP="00EB56FD">
            <w:pPr>
              <w:spacing w:line="240" w:lineRule="auto"/>
              <w:rPr>
                <w:rFonts w:eastAsia="Times New Roman" w:cs="Times New Roman"/>
                <w:b/>
                <w:bCs/>
                <w:color w:val="000000"/>
                <w:sz w:val="22"/>
              </w:rPr>
            </w:pPr>
          </w:p>
        </w:tc>
        <w:tc>
          <w:tcPr>
            <w:tcW w:w="934" w:type="dxa"/>
            <w:vMerge/>
            <w:vAlign w:val="center"/>
            <w:hideMark/>
          </w:tcPr>
          <w:p w:rsidR="000211B4" w:rsidRPr="007137B1" w:rsidRDefault="000211B4" w:rsidP="00EB56FD">
            <w:pPr>
              <w:spacing w:line="240" w:lineRule="auto"/>
              <w:rPr>
                <w:rFonts w:eastAsia="Times New Roman" w:cs="Times New Roman"/>
                <w:b/>
                <w:bCs/>
                <w:color w:val="000000"/>
                <w:sz w:val="22"/>
              </w:rPr>
            </w:pPr>
          </w:p>
        </w:tc>
        <w:tc>
          <w:tcPr>
            <w:tcW w:w="619" w:type="dxa"/>
            <w:vMerge/>
            <w:vAlign w:val="center"/>
            <w:hideMark/>
          </w:tcPr>
          <w:p w:rsidR="000211B4" w:rsidRPr="007137B1" w:rsidRDefault="000211B4" w:rsidP="00EB56FD">
            <w:pPr>
              <w:spacing w:line="240" w:lineRule="auto"/>
              <w:rPr>
                <w:rFonts w:eastAsia="Times New Roman" w:cs="Times New Roman"/>
                <w:b/>
                <w:bCs/>
                <w:color w:val="000000"/>
                <w:sz w:val="22"/>
              </w:rPr>
            </w:pP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1</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2</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4</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5</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6</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7</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8</w:t>
            </w:r>
          </w:p>
        </w:tc>
      </w:tr>
      <w:tr w:rsidR="000211B4" w:rsidRPr="007137B1" w:rsidTr="007137B1">
        <w:trPr>
          <w:trHeight w:val="600"/>
        </w:trPr>
        <w:tc>
          <w:tcPr>
            <w:tcW w:w="5349" w:type="dxa"/>
            <w:gridSpan w:val="4"/>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Tổng số tín chỉ</w:t>
            </w:r>
          </w:p>
        </w:tc>
        <w:tc>
          <w:tcPr>
            <w:tcW w:w="619" w:type="dxa"/>
            <w:shd w:val="clear" w:color="auto" w:fill="auto"/>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130</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11</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15</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14</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15</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15</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14</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15</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25</w:t>
            </w:r>
          </w:p>
        </w:tc>
      </w:tr>
      <w:tr w:rsidR="000211B4" w:rsidRPr="007137B1" w:rsidTr="007137B1">
        <w:trPr>
          <w:trHeight w:val="600"/>
        </w:trPr>
        <w:tc>
          <w:tcPr>
            <w:tcW w:w="505" w:type="dxa"/>
            <w:shd w:val="clear" w:color="auto" w:fill="auto"/>
            <w:noWrap/>
            <w:vAlign w:val="center"/>
            <w:hideMark/>
          </w:tcPr>
          <w:p w:rsidR="000211B4" w:rsidRPr="007137B1" w:rsidRDefault="000211B4" w:rsidP="00EB56FD">
            <w:pPr>
              <w:spacing w:line="240" w:lineRule="auto"/>
              <w:rPr>
                <w:rFonts w:eastAsia="Times New Roman" w:cs="Times New Roman"/>
                <w:b/>
                <w:bCs/>
                <w:color w:val="000000"/>
                <w:sz w:val="22"/>
              </w:rPr>
            </w:pPr>
            <w:r w:rsidRPr="007137B1">
              <w:rPr>
                <w:rFonts w:eastAsia="Times New Roman" w:cs="Times New Roman"/>
                <w:b/>
                <w:bCs/>
                <w:color w:val="000000"/>
                <w:sz w:val="22"/>
              </w:rPr>
              <w:t> </w:t>
            </w:r>
          </w:p>
        </w:tc>
        <w:tc>
          <w:tcPr>
            <w:tcW w:w="3910" w:type="dxa"/>
            <w:gridSpan w:val="2"/>
            <w:shd w:val="clear" w:color="auto" w:fill="auto"/>
            <w:noWrap/>
            <w:vAlign w:val="center"/>
            <w:hideMark/>
          </w:tcPr>
          <w:p w:rsidR="000211B4" w:rsidRPr="007137B1" w:rsidRDefault="000211B4" w:rsidP="00EB56FD">
            <w:pPr>
              <w:spacing w:line="240" w:lineRule="auto"/>
              <w:rPr>
                <w:rFonts w:eastAsia="Times New Roman" w:cs="Times New Roman"/>
                <w:b/>
                <w:bCs/>
                <w:color w:val="000000"/>
                <w:sz w:val="22"/>
              </w:rPr>
            </w:pPr>
            <w:r w:rsidRPr="007137B1">
              <w:rPr>
                <w:rFonts w:eastAsia="Times New Roman" w:cs="Times New Roman"/>
                <w:b/>
                <w:bCs/>
                <w:color w:val="000000"/>
                <w:sz w:val="22"/>
              </w:rPr>
              <w:t>1. KIẾN THỨC GIÁO DỤC ĐẠI CƯƠNG</w:t>
            </w:r>
          </w:p>
        </w:tc>
        <w:tc>
          <w:tcPr>
            <w:tcW w:w="934"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619" w:type="dxa"/>
            <w:shd w:val="clear" w:color="auto" w:fill="auto"/>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43</w:t>
            </w:r>
          </w:p>
        </w:tc>
        <w:tc>
          <w:tcPr>
            <w:tcW w:w="433" w:type="dxa"/>
            <w:shd w:val="clear" w:color="auto" w:fill="auto"/>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r>
      <w:tr w:rsidR="000211B4" w:rsidRPr="007137B1" w:rsidTr="007137B1">
        <w:trPr>
          <w:trHeight w:val="600"/>
        </w:trPr>
        <w:tc>
          <w:tcPr>
            <w:tcW w:w="505"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c>
          <w:tcPr>
            <w:tcW w:w="3910" w:type="dxa"/>
            <w:gridSpan w:val="2"/>
            <w:shd w:val="clear" w:color="auto" w:fill="auto"/>
            <w:noWrap/>
            <w:vAlign w:val="center"/>
            <w:hideMark/>
          </w:tcPr>
          <w:p w:rsidR="000211B4" w:rsidRPr="007137B1" w:rsidRDefault="000211B4" w:rsidP="00EB56FD">
            <w:pPr>
              <w:spacing w:line="240" w:lineRule="auto"/>
              <w:rPr>
                <w:rFonts w:eastAsia="Times New Roman" w:cs="Times New Roman"/>
                <w:b/>
                <w:bCs/>
                <w:i/>
                <w:iCs/>
                <w:color w:val="000000"/>
                <w:sz w:val="22"/>
              </w:rPr>
            </w:pPr>
            <w:r w:rsidRPr="007137B1">
              <w:rPr>
                <w:rFonts w:eastAsia="Times New Roman" w:cs="Times New Roman"/>
                <w:b/>
                <w:bCs/>
                <w:i/>
                <w:iCs/>
                <w:color w:val="000000"/>
                <w:sz w:val="22"/>
              </w:rPr>
              <w:t xml:space="preserve"> 1.1. Các học phần chung</w:t>
            </w:r>
          </w:p>
        </w:tc>
        <w:tc>
          <w:tcPr>
            <w:tcW w:w="934"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19</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r>
      <w:tr w:rsidR="000211B4" w:rsidRPr="007137B1" w:rsidTr="007137B1">
        <w:trPr>
          <w:trHeight w:val="799"/>
        </w:trPr>
        <w:tc>
          <w:tcPr>
            <w:tcW w:w="505"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1</w:t>
            </w:r>
          </w:p>
        </w:tc>
        <w:tc>
          <w:tcPr>
            <w:tcW w:w="5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1</w:t>
            </w:r>
          </w:p>
        </w:tc>
        <w:tc>
          <w:tcPr>
            <w:tcW w:w="3377" w:type="dxa"/>
            <w:shd w:val="clear" w:color="auto" w:fill="auto"/>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Triết học Mác - Lênin</w:t>
            </w:r>
            <w:r w:rsidRPr="007137B1">
              <w:rPr>
                <w:rFonts w:eastAsia="Times New Roman" w:cs="Times New Roman"/>
                <w:color w:val="000000"/>
                <w:sz w:val="22"/>
              </w:rPr>
              <w:br/>
              <w:t>Philosophy of Marxism - Leninism</w:t>
            </w:r>
          </w:p>
        </w:tc>
        <w:tc>
          <w:tcPr>
            <w:tcW w:w="934" w:type="dxa"/>
            <w:shd w:val="clear" w:color="auto" w:fill="auto"/>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LLNL1105</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r>
      <w:tr w:rsidR="000211B4" w:rsidRPr="007137B1" w:rsidTr="007137B1">
        <w:trPr>
          <w:trHeight w:val="799"/>
        </w:trPr>
        <w:tc>
          <w:tcPr>
            <w:tcW w:w="505"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2</w:t>
            </w:r>
          </w:p>
        </w:tc>
        <w:tc>
          <w:tcPr>
            <w:tcW w:w="5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2</w:t>
            </w:r>
          </w:p>
        </w:tc>
        <w:tc>
          <w:tcPr>
            <w:tcW w:w="3377" w:type="dxa"/>
            <w:shd w:val="clear" w:color="auto" w:fill="auto"/>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Kinh tế chính trị Mác - Lênin</w:t>
            </w:r>
            <w:r w:rsidRPr="007137B1">
              <w:rPr>
                <w:rFonts w:eastAsia="Times New Roman" w:cs="Times New Roman"/>
                <w:color w:val="000000"/>
                <w:sz w:val="22"/>
              </w:rPr>
              <w:br/>
              <w:t>Political economics of Maxism-Leninism</w:t>
            </w:r>
          </w:p>
        </w:tc>
        <w:tc>
          <w:tcPr>
            <w:tcW w:w="934" w:type="dxa"/>
            <w:shd w:val="clear" w:color="auto" w:fill="auto"/>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LLNL1106</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2</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2</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r>
      <w:tr w:rsidR="000211B4" w:rsidRPr="007137B1" w:rsidTr="007137B1">
        <w:trPr>
          <w:trHeight w:val="799"/>
        </w:trPr>
        <w:tc>
          <w:tcPr>
            <w:tcW w:w="505"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3</w:t>
            </w:r>
          </w:p>
        </w:tc>
        <w:tc>
          <w:tcPr>
            <w:tcW w:w="5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3377" w:type="dxa"/>
            <w:shd w:val="clear" w:color="auto" w:fill="auto"/>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Chủ nghĩa xã hội khoa học</w:t>
            </w:r>
            <w:r w:rsidRPr="007137B1">
              <w:rPr>
                <w:rFonts w:eastAsia="Times New Roman" w:cs="Times New Roman"/>
                <w:color w:val="000000"/>
                <w:sz w:val="22"/>
              </w:rPr>
              <w:br/>
              <w:t>Socialism Science</w:t>
            </w:r>
          </w:p>
        </w:tc>
        <w:tc>
          <w:tcPr>
            <w:tcW w:w="934" w:type="dxa"/>
            <w:shd w:val="clear" w:color="auto" w:fill="auto"/>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LLNL1107</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2</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2</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r>
      <w:tr w:rsidR="000211B4" w:rsidRPr="007137B1" w:rsidTr="007137B1">
        <w:trPr>
          <w:trHeight w:val="799"/>
        </w:trPr>
        <w:tc>
          <w:tcPr>
            <w:tcW w:w="505"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4</w:t>
            </w:r>
          </w:p>
        </w:tc>
        <w:tc>
          <w:tcPr>
            <w:tcW w:w="5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4</w:t>
            </w:r>
          </w:p>
        </w:tc>
        <w:tc>
          <w:tcPr>
            <w:tcW w:w="3377" w:type="dxa"/>
            <w:shd w:val="clear" w:color="auto" w:fill="auto"/>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Tư tưởng Hồ Chí Minh</w:t>
            </w:r>
            <w:r w:rsidRPr="007137B1">
              <w:rPr>
                <w:rFonts w:eastAsia="Times New Roman" w:cs="Times New Roman"/>
                <w:color w:val="000000"/>
                <w:sz w:val="22"/>
              </w:rPr>
              <w:br/>
              <w:t>Ho Chi Minh Ideology</w:t>
            </w:r>
          </w:p>
        </w:tc>
        <w:tc>
          <w:tcPr>
            <w:tcW w:w="934" w:type="dxa"/>
            <w:shd w:val="clear" w:color="auto" w:fill="auto"/>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LLTT1101</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2</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2</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r>
      <w:tr w:rsidR="000211B4" w:rsidRPr="007137B1" w:rsidTr="007137B1">
        <w:trPr>
          <w:trHeight w:val="799"/>
        </w:trPr>
        <w:tc>
          <w:tcPr>
            <w:tcW w:w="505"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5</w:t>
            </w:r>
          </w:p>
        </w:tc>
        <w:tc>
          <w:tcPr>
            <w:tcW w:w="5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5</w:t>
            </w:r>
          </w:p>
        </w:tc>
        <w:tc>
          <w:tcPr>
            <w:tcW w:w="3377" w:type="dxa"/>
            <w:shd w:val="clear" w:color="auto" w:fill="auto"/>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Lịch sử Đảng Cộng sản Việt Nam</w:t>
            </w:r>
            <w:r w:rsidRPr="007137B1">
              <w:rPr>
                <w:rFonts w:eastAsia="Times New Roman" w:cs="Times New Roman"/>
                <w:color w:val="000000"/>
                <w:sz w:val="22"/>
              </w:rPr>
              <w:br/>
              <w:t>History of the Communist Party of Vietnam</w:t>
            </w:r>
          </w:p>
        </w:tc>
        <w:tc>
          <w:tcPr>
            <w:tcW w:w="934" w:type="dxa"/>
            <w:shd w:val="clear" w:color="auto" w:fill="auto"/>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LLDL1102</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2</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2</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r>
      <w:tr w:rsidR="000211B4" w:rsidRPr="007137B1" w:rsidTr="007137B1">
        <w:trPr>
          <w:trHeight w:val="799"/>
        </w:trPr>
        <w:tc>
          <w:tcPr>
            <w:tcW w:w="505"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6</w:t>
            </w:r>
          </w:p>
        </w:tc>
        <w:tc>
          <w:tcPr>
            <w:tcW w:w="5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6</w:t>
            </w:r>
          </w:p>
        </w:tc>
        <w:tc>
          <w:tcPr>
            <w:tcW w:w="3377" w:type="dxa"/>
            <w:shd w:val="clear" w:color="auto" w:fill="auto"/>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Ngoại ngữ</w:t>
            </w:r>
            <w:r w:rsidRPr="007137B1">
              <w:rPr>
                <w:rFonts w:eastAsia="Times New Roman" w:cs="Times New Roman"/>
                <w:color w:val="000000"/>
                <w:sz w:val="22"/>
              </w:rPr>
              <w:br/>
              <w:t>Foreign Language</w:t>
            </w:r>
          </w:p>
        </w:tc>
        <w:tc>
          <w:tcPr>
            <w:tcW w:w="934"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NNKC</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9</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r>
      <w:tr w:rsidR="000211B4" w:rsidRPr="007137B1" w:rsidTr="007137B1">
        <w:trPr>
          <w:trHeight w:val="799"/>
        </w:trPr>
        <w:tc>
          <w:tcPr>
            <w:tcW w:w="505"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5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3377" w:type="dxa"/>
            <w:shd w:val="clear" w:color="auto" w:fill="auto"/>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Giáo dục thể chất</w:t>
            </w:r>
            <w:r w:rsidRPr="007137B1">
              <w:rPr>
                <w:rFonts w:eastAsia="Times New Roman" w:cs="Times New Roman"/>
                <w:color w:val="000000"/>
                <w:sz w:val="22"/>
              </w:rPr>
              <w:br/>
              <w:t>Physical Education</w:t>
            </w:r>
          </w:p>
        </w:tc>
        <w:tc>
          <w:tcPr>
            <w:tcW w:w="934"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GDTC</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4</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r>
      <w:tr w:rsidR="000211B4" w:rsidRPr="007137B1" w:rsidTr="007137B1">
        <w:trPr>
          <w:trHeight w:val="799"/>
        </w:trPr>
        <w:tc>
          <w:tcPr>
            <w:tcW w:w="505"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5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3377" w:type="dxa"/>
            <w:shd w:val="clear" w:color="auto" w:fill="auto"/>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Giáo dục quốc phòng và an ninh</w:t>
            </w:r>
            <w:r w:rsidRPr="007137B1">
              <w:rPr>
                <w:rFonts w:eastAsia="Times New Roman" w:cs="Times New Roman"/>
                <w:color w:val="000000"/>
                <w:sz w:val="22"/>
              </w:rPr>
              <w:br/>
              <w:t>Military Education</w:t>
            </w:r>
          </w:p>
        </w:tc>
        <w:tc>
          <w:tcPr>
            <w:tcW w:w="934"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GDQPAN</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8</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r>
      <w:tr w:rsidR="000211B4" w:rsidRPr="007137B1" w:rsidTr="007137B1">
        <w:trPr>
          <w:trHeight w:val="600"/>
        </w:trPr>
        <w:tc>
          <w:tcPr>
            <w:tcW w:w="505"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3910" w:type="dxa"/>
            <w:gridSpan w:val="2"/>
            <w:shd w:val="clear" w:color="auto" w:fill="auto"/>
            <w:noWrap/>
            <w:vAlign w:val="center"/>
            <w:hideMark/>
          </w:tcPr>
          <w:p w:rsidR="000211B4" w:rsidRPr="007137B1" w:rsidRDefault="000211B4" w:rsidP="00EB56FD">
            <w:pPr>
              <w:spacing w:line="240" w:lineRule="auto"/>
              <w:rPr>
                <w:rFonts w:eastAsia="Times New Roman" w:cs="Times New Roman"/>
                <w:b/>
                <w:bCs/>
                <w:i/>
                <w:iCs/>
                <w:color w:val="000000"/>
                <w:sz w:val="22"/>
              </w:rPr>
            </w:pPr>
            <w:r w:rsidRPr="007137B1">
              <w:rPr>
                <w:rFonts w:eastAsia="Times New Roman" w:cs="Times New Roman"/>
                <w:b/>
                <w:bCs/>
                <w:i/>
                <w:iCs/>
                <w:color w:val="000000"/>
                <w:sz w:val="22"/>
              </w:rPr>
              <w:t>1.2. Các học phần của Trường</w:t>
            </w:r>
          </w:p>
        </w:tc>
        <w:tc>
          <w:tcPr>
            <w:tcW w:w="934"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12</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r>
      <w:tr w:rsidR="000211B4" w:rsidRPr="007137B1" w:rsidTr="007137B1">
        <w:trPr>
          <w:trHeight w:val="799"/>
        </w:trPr>
        <w:tc>
          <w:tcPr>
            <w:tcW w:w="505"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lastRenderedPageBreak/>
              <w:t>6</w:t>
            </w:r>
          </w:p>
        </w:tc>
        <w:tc>
          <w:tcPr>
            <w:tcW w:w="5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1</w:t>
            </w:r>
          </w:p>
        </w:tc>
        <w:tc>
          <w:tcPr>
            <w:tcW w:w="3377" w:type="dxa"/>
            <w:shd w:val="clear" w:color="auto" w:fill="auto"/>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Kinh tế vi mô 1</w:t>
            </w:r>
            <w:r w:rsidRPr="007137B1">
              <w:rPr>
                <w:rFonts w:eastAsia="Times New Roman" w:cs="Times New Roman"/>
                <w:color w:val="000000"/>
                <w:sz w:val="22"/>
              </w:rPr>
              <w:br/>
              <w:t>Microeconomics 1</w:t>
            </w:r>
          </w:p>
        </w:tc>
        <w:tc>
          <w:tcPr>
            <w:tcW w:w="934" w:type="dxa"/>
            <w:shd w:val="clear" w:color="auto" w:fill="auto"/>
            <w:vAlign w:val="center"/>
            <w:hideMark/>
          </w:tcPr>
          <w:p w:rsidR="000211B4" w:rsidRPr="007137B1" w:rsidRDefault="000211B4" w:rsidP="00EB56FD">
            <w:pPr>
              <w:spacing w:line="240" w:lineRule="auto"/>
              <w:jc w:val="center"/>
              <w:rPr>
                <w:rFonts w:eastAsia="Times New Roman" w:cs="Times New Roman"/>
                <w:sz w:val="22"/>
              </w:rPr>
            </w:pPr>
            <w:r w:rsidRPr="007137B1">
              <w:rPr>
                <w:rFonts w:eastAsia="Times New Roman" w:cs="Times New Roman"/>
                <w:sz w:val="22"/>
              </w:rPr>
              <w:t>LOGI.KHMI1101</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r>
      <w:tr w:rsidR="000211B4" w:rsidRPr="007137B1" w:rsidTr="007137B1">
        <w:trPr>
          <w:trHeight w:val="799"/>
        </w:trPr>
        <w:tc>
          <w:tcPr>
            <w:tcW w:w="505"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7</w:t>
            </w:r>
          </w:p>
        </w:tc>
        <w:tc>
          <w:tcPr>
            <w:tcW w:w="5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2</w:t>
            </w:r>
          </w:p>
        </w:tc>
        <w:tc>
          <w:tcPr>
            <w:tcW w:w="3377" w:type="dxa"/>
            <w:shd w:val="clear" w:color="auto" w:fill="auto"/>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Kinh tế vĩ mô 1</w:t>
            </w:r>
            <w:r w:rsidRPr="007137B1">
              <w:rPr>
                <w:rFonts w:eastAsia="Times New Roman" w:cs="Times New Roman"/>
                <w:color w:val="000000"/>
                <w:sz w:val="22"/>
              </w:rPr>
              <w:br/>
              <w:t>Macroeconomics 1</w:t>
            </w:r>
          </w:p>
        </w:tc>
        <w:tc>
          <w:tcPr>
            <w:tcW w:w="934" w:type="dxa"/>
            <w:shd w:val="clear" w:color="auto" w:fill="auto"/>
            <w:vAlign w:val="center"/>
            <w:hideMark/>
          </w:tcPr>
          <w:p w:rsidR="000211B4" w:rsidRPr="007137B1" w:rsidRDefault="000211B4" w:rsidP="00EB56FD">
            <w:pPr>
              <w:spacing w:line="240" w:lineRule="auto"/>
              <w:jc w:val="center"/>
              <w:rPr>
                <w:rFonts w:eastAsia="Times New Roman" w:cs="Times New Roman"/>
                <w:sz w:val="22"/>
              </w:rPr>
            </w:pPr>
            <w:r w:rsidRPr="007137B1">
              <w:rPr>
                <w:rFonts w:eastAsia="Times New Roman" w:cs="Times New Roman"/>
                <w:sz w:val="22"/>
              </w:rPr>
              <w:t>LOGI.KHMA1101</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r>
      <w:tr w:rsidR="000211B4" w:rsidRPr="007137B1" w:rsidTr="007137B1">
        <w:trPr>
          <w:trHeight w:val="1129"/>
        </w:trPr>
        <w:tc>
          <w:tcPr>
            <w:tcW w:w="505"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8</w:t>
            </w:r>
          </w:p>
        </w:tc>
        <w:tc>
          <w:tcPr>
            <w:tcW w:w="5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3377" w:type="dxa"/>
            <w:shd w:val="clear" w:color="auto" w:fill="auto"/>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Đại số và giải tích: Ứng dụng trong kinh tế và kinh doanh</w:t>
            </w:r>
            <w:r w:rsidRPr="007137B1">
              <w:rPr>
                <w:rFonts w:eastAsia="Times New Roman" w:cs="Times New Roman"/>
                <w:color w:val="000000"/>
                <w:sz w:val="22"/>
              </w:rPr>
              <w:br/>
              <w:t>Calculus for Business</w:t>
            </w:r>
          </w:p>
        </w:tc>
        <w:tc>
          <w:tcPr>
            <w:tcW w:w="934" w:type="dxa"/>
            <w:shd w:val="clear" w:color="auto" w:fill="auto"/>
            <w:vAlign w:val="center"/>
            <w:hideMark/>
          </w:tcPr>
          <w:p w:rsidR="000211B4" w:rsidRPr="007137B1" w:rsidRDefault="000211B4" w:rsidP="00EB56FD">
            <w:pPr>
              <w:spacing w:line="240" w:lineRule="auto"/>
              <w:jc w:val="center"/>
              <w:rPr>
                <w:rFonts w:eastAsia="Times New Roman" w:cs="Times New Roman"/>
                <w:sz w:val="22"/>
              </w:rPr>
            </w:pPr>
            <w:r w:rsidRPr="007137B1">
              <w:rPr>
                <w:rFonts w:eastAsia="Times New Roman" w:cs="Times New Roman"/>
                <w:sz w:val="22"/>
              </w:rPr>
              <w:t>LOGI.1115</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r>
      <w:tr w:rsidR="000211B4" w:rsidRPr="007137B1" w:rsidTr="007137B1">
        <w:trPr>
          <w:trHeight w:val="799"/>
        </w:trPr>
        <w:tc>
          <w:tcPr>
            <w:tcW w:w="505"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9</w:t>
            </w:r>
          </w:p>
        </w:tc>
        <w:tc>
          <w:tcPr>
            <w:tcW w:w="5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4</w:t>
            </w:r>
          </w:p>
        </w:tc>
        <w:tc>
          <w:tcPr>
            <w:tcW w:w="3377" w:type="dxa"/>
            <w:shd w:val="clear" w:color="auto" w:fill="auto"/>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Tư duy phê phán</w:t>
            </w:r>
            <w:r w:rsidRPr="007137B1">
              <w:rPr>
                <w:rFonts w:eastAsia="Times New Roman" w:cs="Times New Roman"/>
                <w:color w:val="000000"/>
                <w:sz w:val="22"/>
              </w:rPr>
              <w:br/>
              <w:t>Critical Thinking</w:t>
            </w:r>
          </w:p>
        </w:tc>
        <w:tc>
          <w:tcPr>
            <w:tcW w:w="934" w:type="dxa"/>
            <w:shd w:val="clear" w:color="auto" w:fill="auto"/>
            <w:vAlign w:val="center"/>
            <w:hideMark/>
          </w:tcPr>
          <w:p w:rsidR="000211B4" w:rsidRPr="007137B1" w:rsidRDefault="000211B4" w:rsidP="00EB56FD">
            <w:pPr>
              <w:spacing w:line="240" w:lineRule="auto"/>
              <w:jc w:val="center"/>
              <w:rPr>
                <w:rFonts w:eastAsia="Times New Roman" w:cs="Times New Roman"/>
                <w:sz w:val="22"/>
              </w:rPr>
            </w:pPr>
            <w:r w:rsidRPr="007137B1">
              <w:rPr>
                <w:rFonts w:eastAsia="Times New Roman" w:cs="Times New Roman"/>
                <w:sz w:val="22"/>
              </w:rPr>
              <w:t>LOGI.1116</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r>
      <w:tr w:rsidR="000211B4" w:rsidRPr="007137B1" w:rsidTr="007137B1">
        <w:trPr>
          <w:trHeight w:val="600"/>
        </w:trPr>
        <w:tc>
          <w:tcPr>
            <w:tcW w:w="505"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3910" w:type="dxa"/>
            <w:gridSpan w:val="2"/>
            <w:shd w:val="clear" w:color="auto" w:fill="auto"/>
            <w:noWrap/>
            <w:vAlign w:val="center"/>
            <w:hideMark/>
          </w:tcPr>
          <w:p w:rsidR="000211B4" w:rsidRPr="007137B1" w:rsidRDefault="000211B4" w:rsidP="00EB56FD">
            <w:pPr>
              <w:spacing w:line="240" w:lineRule="auto"/>
              <w:rPr>
                <w:rFonts w:eastAsia="Times New Roman" w:cs="Times New Roman"/>
                <w:b/>
                <w:bCs/>
                <w:i/>
                <w:iCs/>
                <w:color w:val="000000"/>
                <w:sz w:val="22"/>
              </w:rPr>
            </w:pPr>
            <w:r w:rsidRPr="007137B1">
              <w:rPr>
                <w:rFonts w:eastAsia="Times New Roman" w:cs="Times New Roman"/>
                <w:b/>
                <w:bCs/>
                <w:i/>
                <w:iCs/>
                <w:color w:val="000000"/>
                <w:sz w:val="22"/>
              </w:rPr>
              <w:t>1.3. Các học phần của ngành</w:t>
            </w:r>
          </w:p>
        </w:tc>
        <w:tc>
          <w:tcPr>
            <w:tcW w:w="934"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12</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r>
      <w:tr w:rsidR="000211B4" w:rsidRPr="007137B1" w:rsidTr="007137B1">
        <w:trPr>
          <w:trHeight w:val="799"/>
        </w:trPr>
        <w:tc>
          <w:tcPr>
            <w:tcW w:w="505"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10</w:t>
            </w:r>
          </w:p>
        </w:tc>
        <w:tc>
          <w:tcPr>
            <w:tcW w:w="5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1</w:t>
            </w:r>
          </w:p>
        </w:tc>
        <w:tc>
          <w:tcPr>
            <w:tcW w:w="3377" w:type="dxa"/>
            <w:shd w:val="clear" w:color="auto" w:fill="auto"/>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Nguyên lý quản trị và vận hành</w:t>
            </w:r>
            <w:r w:rsidRPr="007137B1">
              <w:rPr>
                <w:rFonts w:eastAsia="Times New Roman" w:cs="Times New Roman"/>
                <w:color w:val="000000"/>
                <w:sz w:val="22"/>
              </w:rPr>
              <w:br/>
              <w:t>Principles of Management and Operations</w:t>
            </w:r>
          </w:p>
        </w:tc>
        <w:tc>
          <w:tcPr>
            <w:tcW w:w="934" w:type="dxa"/>
            <w:shd w:val="clear" w:color="auto" w:fill="auto"/>
            <w:vAlign w:val="center"/>
            <w:hideMark/>
          </w:tcPr>
          <w:p w:rsidR="000211B4" w:rsidRPr="007137B1" w:rsidRDefault="000211B4" w:rsidP="00EB56FD">
            <w:pPr>
              <w:spacing w:line="240" w:lineRule="auto"/>
              <w:jc w:val="center"/>
              <w:rPr>
                <w:rFonts w:eastAsia="Times New Roman" w:cs="Times New Roman"/>
                <w:sz w:val="22"/>
              </w:rPr>
            </w:pPr>
            <w:r w:rsidRPr="007137B1">
              <w:rPr>
                <w:rFonts w:eastAsia="Times New Roman" w:cs="Times New Roman"/>
                <w:sz w:val="22"/>
              </w:rPr>
              <w:t>LOGI.1117</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r>
      <w:tr w:rsidR="000211B4" w:rsidRPr="007137B1" w:rsidTr="007137B1">
        <w:trPr>
          <w:trHeight w:val="799"/>
        </w:trPr>
        <w:tc>
          <w:tcPr>
            <w:tcW w:w="505"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11</w:t>
            </w:r>
          </w:p>
        </w:tc>
        <w:tc>
          <w:tcPr>
            <w:tcW w:w="5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2</w:t>
            </w:r>
          </w:p>
        </w:tc>
        <w:tc>
          <w:tcPr>
            <w:tcW w:w="3377" w:type="dxa"/>
            <w:shd w:val="clear" w:color="auto" w:fill="auto"/>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Kế toán quản trị</w:t>
            </w:r>
            <w:r w:rsidRPr="007137B1">
              <w:rPr>
                <w:rFonts w:eastAsia="Times New Roman" w:cs="Times New Roman"/>
                <w:color w:val="000000"/>
                <w:sz w:val="22"/>
              </w:rPr>
              <w:br/>
              <w:t>Managerial Accounting</w:t>
            </w:r>
          </w:p>
        </w:tc>
        <w:tc>
          <w:tcPr>
            <w:tcW w:w="934" w:type="dxa"/>
            <w:shd w:val="clear" w:color="auto" w:fill="auto"/>
            <w:vAlign w:val="center"/>
            <w:hideMark/>
          </w:tcPr>
          <w:p w:rsidR="000211B4" w:rsidRPr="007137B1" w:rsidRDefault="000211B4" w:rsidP="00EB56FD">
            <w:pPr>
              <w:spacing w:line="240" w:lineRule="auto"/>
              <w:jc w:val="center"/>
              <w:rPr>
                <w:rFonts w:eastAsia="Times New Roman" w:cs="Times New Roman"/>
                <w:sz w:val="22"/>
              </w:rPr>
            </w:pPr>
            <w:r w:rsidRPr="007137B1">
              <w:rPr>
                <w:rFonts w:eastAsia="Times New Roman" w:cs="Times New Roman"/>
                <w:sz w:val="22"/>
              </w:rPr>
              <w:t>LOGI.KTQT1108</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r>
      <w:tr w:rsidR="000211B4" w:rsidRPr="007137B1" w:rsidTr="007137B1">
        <w:trPr>
          <w:trHeight w:val="799"/>
        </w:trPr>
        <w:tc>
          <w:tcPr>
            <w:tcW w:w="505"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12</w:t>
            </w:r>
          </w:p>
        </w:tc>
        <w:tc>
          <w:tcPr>
            <w:tcW w:w="5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3377" w:type="dxa"/>
            <w:shd w:val="clear" w:color="auto" w:fill="auto"/>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Marketing căn bản</w:t>
            </w:r>
            <w:r w:rsidRPr="007137B1">
              <w:rPr>
                <w:rFonts w:eastAsia="Times New Roman" w:cs="Times New Roman"/>
                <w:color w:val="000000"/>
                <w:sz w:val="22"/>
              </w:rPr>
              <w:br/>
              <w:t>Principles of Marketing</w:t>
            </w:r>
          </w:p>
        </w:tc>
        <w:tc>
          <w:tcPr>
            <w:tcW w:w="934" w:type="dxa"/>
            <w:shd w:val="clear" w:color="auto" w:fill="auto"/>
            <w:vAlign w:val="center"/>
            <w:hideMark/>
          </w:tcPr>
          <w:p w:rsidR="000211B4" w:rsidRPr="007137B1" w:rsidRDefault="000211B4" w:rsidP="00EB56FD">
            <w:pPr>
              <w:spacing w:line="240" w:lineRule="auto"/>
              <w:jc w:val="center"/>
              <w:rPr>
                <w:rFonts w:eastAsia="Times New Roman" w:cs="Times New Roman"/>
                <w:sz w:val="22"/>
              </w:rPr>
            </w:pPr>
            <w:r w:rsidRPr="007137B1">
              <w:rPr>
                <w:rFonts w:eastAsia="Times New Roman" w:cs="Times New Roman"/>
                <w:sz w:val="22"/>
              </w:rPr>
              <w:t>LOGI.MKMA1104</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r>
      <w:tr w:rsidR="000211B4" w:rsidRPr="007137B1" w:rsidTr="007137B1">
        <w:trPr>
          <w:trHeight w:val="799"/>
        </w:trPr>
        <w:tc>
          <w:tcPr>
            <w:tcW w:w="505"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13</w:t>
            </w:r>
          </w:p>
        </w:tc>
        <w:tc>
          <w:tcPr>
            <w:tcW w:w="5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4</w:t>
            </w:r>
          </w:p>
        </w:tc>
        <w:tc>
          <w:tcPr>
            <w:tcW w:w="3377" w:type="dxa"/>
            <w:shd w:val="clear" w:color="auto" w:fill="auto"/>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Thống kê kinh doanh</w:t>
            </w:r>
            <w:r w:rsidRPr="007137B1">
              <w:rPr>
                <w:rFonts w:eastAsia="Times New Roman" w:cs="Times New Roman"/>
                <w:color w:val="000000"/>
                <w:sz w:val="22"/>
              </w:rPr>
              <w:br/>
              <w:t>Business Statistics</w:t>
            </w:r>
          </w:p>
        </w:tc>
        <w:tc>
          <w:tcPr>
            <w:tcW w:w="934" w:type="dxa"/>
            <w:shd w:val="clear" w:color="auto" w:fill="auto"/>
            <w:vAlign w:val="center"/>
            <w:hideMark/>
          </w:tcPr>
          <w:p w:rsidR="000211B4" w:rsidRPr="007137B1" w:rsidRDefault="000211B4" w:rsidP="00EB56FD">
            <w:pPr>
              <w:spacing w:line="240" w:lineRule="auto"/>
              <w:jc w:val="center"/>
              <w:rPr>
                <w:rFonts w:eastAsia="Times New Roman" w:cs="Times New Roman"/>
                <w:sz w:val="22"/>
              </w:rPr>
            </w:pPr>
            <w:r w:rsidRPr="007137B1">
              <w:rPr>
                <w:rFonts w:eastAsia="Times New Roman" w:cs="Times New Roman"/>
                <w:sz w:val="22"/>
              </w:rPr>
              <w:t>LOGI.TKKD1104</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r>
      <w:tr w:rsidR="000211B4" w:rsidRPr="007137B1" w:rsidTr="007137B1">
        <w:trPr>
          <w:trHeight w:val="600"/>
        </w:trPr>
        <w:tc>
          <w:tcPr>
            <w:tcW w:w="505" w:type="dxa"/>
            <w:shd w:val="clear" w:color="auto" w:fill="auto"/>
            <w:noWrap/>
            <w:vAlign w:val="center"/>
            <w:hideMark/>
          </w:tcPr>
          <w:p w:rsidR="000211B4" w:rsidRPr="007137B1" w:rsidRDefault="000211B4" w:rsidP="00EB56FD">
            <w:pPr>
              <w:spacing w:line="240" w:lineRule="auto"/>
              <w:rPr>
                <w:rFonts w:eastAsia="Times New Roman" w:cs="Times New Roman"/>
                <w:b/>
                <w:bCs/>
                <w:color w:val="000000"/>
                <w:sz w:val="22"/>
              </w:rPr>
            </w:pPr>
            <w:r w:rsidRPr="007137B1">
              <w:rPr>
                <w:rFonts w:eastAsia="Times New Roman" w:cs="Times New Roman"/>
                <w:b/>
                <w:bCs/>
                <w:color w:val="000000"/>
                <w:sz w:val="22"/>
              </w:rPr>
              <w:t> </w:t>
            </w:r>
          </w:p>
        </w:tc>
        <w:tc>
          <w:tcPr>
            <w:tcW w:w="3910" w:type="dxa"/>
            <w:gridSpan w:val="2"/>
            <w:shd w:val="clear" w:color="auto" w:fill="auto"/>
            <w:noWrap/>
            <w:vAlign w:val="center"/>
            <w:hideMark/>
          </w:tcPr>
          <w:p w:rsidR="000211B4" w:rsidRPr="007137B1" w:rsidRDefault="000211B4" w:rsidP="00EB56FD">
            <w:pPr>
              <w:spacing w:line="240" w:lineRule="auto"/>
              <w:rPr>
                <w:rFonts w:eastAsia="Times New Roman" w:cs="Times New Roman"/>
                <w:b/>
                <w:bCs/>
                <w:color w:val="000000"/>
                <w:sz w:val="22"/>
              </w:rPr>
            </w:pPr>
            <w:r w:rsidRPr="007137B1">
              <w:rPr>
                <w:rFonts w:eastAsia="Times New Roman" w:cs="Times New Roman"/>
                <w:b/>
                <w:bCs/>
                <w:color w:val="000000"/>
                <w:sz w:val="22"/>
              </w:rPr>
              <w:t>2. KIẾN THỨC GIÁO DỤC CHUYÊN NGHIỆP </w:t>
            </w:r>
          </w:p>
        </w:tc>
        <w:tc>
          <w:tcPr>
            <w:tcW w:w="934"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619" w:type="dxa"/>
            <w:shd w:val="clear" w:color="auto" w:fill="auto"/>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87</w:t>
            </w:r>
          </w:p>
        </w:tc>
        <w:tc>
          <w:tcPr>
            <w:tcW w:w="433" w:type="dxa"/>
            <w:shd w:val="clear" w:color="auto" w:fill="auto"/>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r>
      <w:tr w:rsidR="000211B4" w:rsidRPr="007137B1" w:rsidTr="007137B1">
        <w:trPr>
          <w:trHeight w:val="600"/>
        </w:trPr>
        <w:tc>
          <w:tcPr>
            <w:tcW w:w="505"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c>
          <w:tcPr>
            <w:tcW w:w="3910" w:type="dxa"/>
            <w:gridSpan w:val="2"/>
            <w:shd w:val="clear" w:color="auto" w:fill="auto"/>
            <w:noWrap/>
            <w:vAlign w:val="center"/>
            <w:hideMark/>
          </w:tcPr>
          <w:p w:rsidR="000211B4" w:rsidRPr="007137B1" w:rsidRDefault="000211B4" w:rsidP="00EB56FD">
            <w:pPr>
              <w:spacing w:line="240" w:lineRule="auto"/>
              <w:rPr>
                <w:rFonts w:eastAsia="Times New Roman" w:cs="Times New Roman"/>
                <w:b/>
                <w:bCs/>
                <w:i/>
                <w:iCs/>
                <w:color w:val="000000"/>
                <w:sz w:val="22"/>
              </w:rPr>
            </w:pPr>
            <w:r w:rsidRPr="007137B1">
              <w:rPr>
                <w:rFonts w:eastAsia="Times New Roman" w:cs="Times New Roman"/>
                <w:b/>
                <w:bCs/>
                <w:i/>
                <w:iCs/>
                <w:color w:val="000000"/>
                <w:sz w:val="22"/>
              </w:rPr>
              <w:t>2.1. Kiến thức cơ sở ngành</w:t>
            </w:r>
          </w:p>
        </w:tc>
        <w:tc>
          <w:tcPr>
            <w:tcW w:w="934"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15</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r>
      <w:tr w:rsidR="000211B4" w:rsidRPr="007137B1" w:rsidTr="007137B1">
        <w:trPr>
          <w:trHeight w:val="1069"/>
        </w:trPr>
        <w:tc>
          <w:tcPr>
            <w:tcW w:w="505"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14</w:t>
            </w:r>
          </w:p>
        </w:tc>
        <w:tc>
          <w:tcPr>
            <w:tcW w:w="5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1</w:t>
            </w:r>
          </w:p>
        </w:tc>
        <w:tc>
          <w:tcPr>
            <w:tcW w:w="3377" w:type="dxa"/>
            <w:shd w:val="clear" w:color="auto" w:fill="auto"/>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Môi trường pháp lý và các quy định trong kinh doanh</w:t>
            </w:r>
            <w:r w:rsidRPr="007137B1">
              <w:rPr>
                <w:rFonts w:eastAsia="Times New Roman" w:cs="Times New Roman"/>
                <w:color w:val="000000"/>
                <w:sz w:val="22"/>
              </w:rPr>
              <w:br/>
              <w:t>Legal and Regulatory Environment of Business</w:t>
            </w:r>
          </w:p>
        </w:tc>
        <w:tc>
          <w:tcPr>
            <w:tcW w:w="934" w:type="dxa"/>
            <w:shd w:val="clear" w:color="auto" w:fill="auto"/>
            <w:vAlign w:val="center"/>
            <w:hideMark/>
          </w:tcPr>
          <w:p w:rsidR="000211B4" w:rsidRPr="007137B1" w:rsidRDefault="000211B4" w:rsidP="00EB56FD">
            <w:pPr>
              <w:spacing w:line="240" w:lineRule="auto"/>
              <w:jc w:val="center"/>
              <w:rPr>
                <w:rFonts w:eastAsia="Times New Roman" w:cs="Times New Roman"/>
                <w:sz w:val="22"/>
              </w:rPr>
            </w:pPr>
            <w:r w:rsidRPr="007137B1">
              <w:rPr>
                <w:rFonts w:eastAsia="Times New Roman" w:cs="Times New Roman"/>
                <w:sz w:val="22"/>
              </w:rPr>
              <w:t>LOGI.1118</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r>
      <w:tr w:rsidR="000211B4" w:rsidRPr="007137B1" w:rsidTr="007137B1">
        <w:trPr>
          <w:trHeight w:val="799"/>
        </w:trPr>
        <w:tc>
          <w:tcPr>
            <w:tcW w:w="505"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15</w:t>
            </w:r>
          </w:p>
        </w:tc>
        <w:tc>
          <w:tcPr>
            <w:tcW w:w="5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2</w:t>
            </w:r>
          </w:p>
        </w:tc>
        <w:tc>
          <w:tcPr>
            <w:tcW w:w="3377" w:type="dxa"/>
            <w:shd w:val="clear" w:color="auto" w:fill="auto"/>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Hệ thống thông tin quản lý</w:t>
            </w:r>
            <w:r w:rsidRPr="007137B1">
              <w:rPr>
                <w:rFonts w:eastAsia="Times New Roman" w:cs="Times New Roman"/>
                <w:color w:val="000000"/>
                <w:sz w:val="22"/>
              </w:rPr>
              <w:br/>
              <w:t>Management Information Systems</w:t>
            </w:r>
          </w:p>
        </w:tc>
        <w:tc>
          <w:tcPr>
            <w:tcW w:w="934" w:type="dxa"/>
            <w:shd w:val="clear" w:color="auto" w:fill="auto"/>
            <w:vAlign w:val="center"/>
            <w:hideMark/>
          </w:tcPr>
          <w:p w:rsidR="000211B4" w:rsidRPr="007137B1" w:rsidRDefault="000211B4" w:rsidP="00EB56FD">
            <w:pPr>
              <w:spacing w:line="240" w:lineRule="auto"/>
              <w:jc w:val="center"/>
              <w:rPr>
                <w:rFonts w:eastAsia="Times New Roman" w:cs="Times New Roman"/>
                <w:sz w:val="22"/>
              </w:rPr>
            </w:pPr>
            <w:r w:rsidRPr="007137B1">
              <w:rPr>
                <w:rFonts w:eastAsia="Times New Roman" w:cs="Times New Roman"/>
                <w:sz w:val="22"/>
              </w:rPr>
              <w:t>LOGI.TIHT1102</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r>
      <w:tr w:rsidR="000211B4" w:rsidRPr="007137B1" w:rsidTr="007137B1">
        <w:trPr>
          <w:trHeight w:val="799"/>
        </w:trPr>
        <w:tc>
          <w:tcPr>
            <w:tcW w:w="505"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16</w:t>
            </w:r>
          </w:p>
        </w:tc>
        <w:tc>
          <w:tcPr>
            <w:tcW w:w="5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3377" w:type="dxa"/>
            <w:shd w:val="clear" w:color="auto" w:fill="auto"/>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Hành vi tổ chức</w:t>
            </w:r>
            <w:r w:rsidRPr="007137B1">
              <w:rPr>
                <w:rFonts w:eastAsia="Times New Roman" w:cs="Times New Roman"/>
                <w:color w:val="000000"/>
                <w:sz w:val="22"/>
              </w:rPr>
              <w:br/>
              <w:t>Organizational Behavior</w:t>
            </w:r>
          </w:p>
        </w:tc>
        <w:tc>
          <w:tcPr>
            <w:tcW w:w="934" w:type="dxa"/>
            <w:shd w:val="clear" w:color="auto" w:fill="auto"/>
            <w:vAlign w:val="center"/>
            <w:hideMark/>
          </w:tcPr>
          <w:p w:rsidR="000211B4" w:rsidRPr="007137B1" w:rsidRDefault="000211B4" w:rsidP="00EB56FD">
            <w:pPr>
              <w:spacing w:line="240" w:lineRule="auto"/>
              <w:jc w:val="center"/>
              <w:rPr>
                <w:rFonts w:eastAsia="Times New Roman" w:cs="Times New Roman"/>
                <w:sz w:val="22"/>
              </w:rPr>
            </w:pPr>
            <w:r w:rsidRPr="007137B1">
              <w:rPr>
                <w:rFonts w:eastAsia="Times New Roman" w:cs="Times New Roman"/>
                <w:sz w:val="22"/>
              </w:rPr>
              <w:t>LOGI.NLQT1101</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r>
      <w:tr w:rsidR="000211B4" w:rsidRPr="007137B1" w:rsidTr="007137B1">
        <w:trPr>
          <w:trHeight w:val="799"/>
        </w:trPr>
        <w:tc>
          <w:tcPr>
            <w:tcW w:w="505"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17</w:t>
            </w:r>
          </w:p>
        </w:tc>
        <w:tc>
          <w:tcPr>
            <w:tcW w:w="5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4</w:t>
            </w:r>
          </w:p>
        </w:tc>
        <w:tc>
          <w:tcPr>
            <w:tcW w:w="3377" w:type="dxa"/>
            <w:shd w:val="clear" w:color="auto" w:fill="auto"/>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Quản trị Logistics căn bản</w:t>
            </w:r>
            <w:r w:rsidRPr="007137B1">
              <w:rPr>
                <w:rFonts w:eastAsia="Times New Roman" w:cs="Times New Roman"/>
                <w:color w:val="000000"/>
                <w:sz w:val="22"/>
              </w:rPr>
              <w:br/>
              <w:t>Principle of Logistics Management</w:t>
            </w:r>
          </w:p>
        </w:tc>
        <w:tc>
          <w:tcPr>
            <w:tcW w:w="934" w:type="dxa"/>
            <w:shd w:val="clear" w:color="auto" w:fill="auto"/>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LOGI.TMKT1125</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r>
      <w:tr w:rsidR="000211B4" w:rsidRPr="007137B1" w:rsidTr="007137B1">
        <w:trPr>
          <w:trHeight w:val="799"/>
        </w:trPr>
        <w:tc>
          <w:tcPr>
            <w:tcW w:w="505"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18</w:t>
            </w:r>
          </w:p>
        </w:tc>
        <w:tc>
          <w:tcPr>
            <w:tcW w:w="5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5</w:t>
            </w:r>
          </w:p>
        </w:tc>
        <w:tc>
          <w:tcPr>
            <w:tcW w:w="3377" w:type="dxa"/>
            <w:shd w:val="clear" w:color="auto" w:fill="auto"/>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Hoạch định vận hành và kiểm soát</w:t>
            </w:r>
            <w:r w:rsidRPr="007137B1">
              <w:rPr>
                <w:rFonts w:eastAsia="Times New Roman" w:cs="Times New Roman"/>
                <w:color w:val="000000"/>
                <w:sz w:val="22"/>
              </w:rPr>
              <w:br/>
              <w:t>Operations Planning and Control</w:t>
            </w:r>
          </w:p>
        </w:tc>
        <w:tc>
          <w:tcPr>
            <w:tcW w:w="934" w:type="dxa"/>
            <w:shd w:val="clear" w:color="auto" w:fill="auto"/>
            <w:vAlign w:val="center"/>
            <w:hideMark/>
          </w:tcPr>
          <w:p w:rsidR="000211B4" w:rsidRPr="007137B1" w:rsidRDefault="000211B4" w:rsidP="00EB56FD">
            <w:pPr>
              <w:spacing w:line="240" w:lineRule="auto"/>
              <w:jc w:val="center"/>
              <w:rPr>
                <w:rFonts w:eastAsia="Times New Roman" w:cs="Times New Roman"/>
                <w:sz w:val="22"/>
              </w:rPr>
            </w:pPr>
            <w:r w:rsidRPr="007137B1">
              <w:rPr>
                <w:rFonts w:eastAsia="Times New Roman" w:cs="Times New Roman"/>
                <w:sz w:val="22"/>
              </w:rPr>
              <w:t>LOGI.1119</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r>
      <w:tr w:rsidR="000211B4" w:rsidRPr="007137B1" w:rsidTr="007137B1">
        <w:trPr>
          <w:trHeight w:val="600"/>
        </w:trPr>
        <w:tc>
          <w:tcPr>
            <w:tcW w:w="505"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c>
          <w:tcPr>
            <w:tcW w:w="3910" w:type="dxa"/>
            <w:gridSpan w:val="2"/>
            <w:shd w:val="clear" w:color="auto" w:fill="auto"/>
            <w:noWrap/>
            <w:vAlign w:val="center"/>
            <w:hideMark/>
          </w:tcPr>
          <w:p w:rsidR="000211B4" w:rsidRPr="007137B1" w:rsidRDefault="000211B4" w:rsidP="00EB56FD">
            <w:pPr>
              <w:spacing w:line="240" w:lineRule="auto"/>
              <w:rPr>
                <w:rFonts w:eastAsia="Times New Roman" w:cs="Times New Roman"/>
                <w:b/>
                <w:bCs/>
                <w:i/>
                <w:iCs/>
                <w:color w:val="000000"/>
                <w:sz w:val="22"/>
              </w:rPr>
            </w:pPr>
            <w:r w:rsidRPr="007137B1">
              <w:rPr>
                <w:rFonts w:eastAsia="Times New Roman" w:cs="Times New Roman"/>
                <w:b/>
                <w:bCs/>
                <w:i/>
                <w:iCs/>
                <w:color w:val="000000"/>
                <w:sz w:val="22"/>
              </w:rPr>
              <w:t>2.2. Kiến thức ngành</w:t>
            </w:r>
          </w:p>
        </w:tc>
        <w:tc>
          <w:tcPr>
            <w:tcW w:w="934"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44</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r>
      <w:tr w:rsidR="000211B4" w:rsidRPr="007137B1" w:rsidTr="007137B1">
        <w:trPr>
          <w:trHeight w:val="600"/>
        </w:trPr>
        <w:tc>
          <w:tcPr>
            <w:tcW w:w="505"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c>
          <w:tcPr>
            <w:tcW w:w="4844" w:type="dxa"/>
            <w:gridSpan w:val="3"/>
            <w:shd w:val="clear" w:color="auto" w:fill="auto"/>
            <w:noWrap/>
            <w:vAlign w:val="center"/>
            <w:hideMark/>
          </w:tcPr>
          <w:p w:rsidR="000211B4" w:rsidRPr="007137B1" w:rsidRDefault="000211B4" w:rsidP="00EB56FD">
            <w:pPr>
              <w:spacing w:line="240" w:lineRule="auto"/>
              <w:rPr>
                <w:rFonts w:eastAsia="Times New Roman" w:cs="Times New Roman"/>
                <w:b/>
                <w:bCs/>
                <w:color w:val="000000"/>
                <w:sz w:val="22"/>
              </w:rPr>
            </w:pPr>
            <w:r w:rsidRPr="007137B1">
              <w:rPr>
                <w:rFonts w:eastAsia="Times New Roman" w:cs="Times New Roman"/>
                <w:b/>
                <w:bCs/>
                <w:color w:val="000000"/>
                <w:sz w:val="22"/>
              </w:rPr>
              <w:t>2.2.1. Các học phần bắt buộc</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29</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r>
      <w:tr w:rsidR="000211B4" w:rsidRPr="007137B1" w:rsidTr="007137B1">
        <w:trPr>
          <w:trHeight w:val="799"/>
        </w:trPr>
        <w:tc>
          <w:tcPr>
            <w:tcW w:w="505"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lastRenderedPageBreak/>
              <w:t>19</w:t>
            </w:r>
          </w:p>
        </w:tc>
        <w:tc>
          <w:tcPr>
            <w:tcW w:w="5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1</w:t>
            </w:r>
          </w:p>
        </w:tc>
        <w:tc>
          <w:tcPr>
            <w:tcW w:w="3377" w:type="dxa"/>
            <w:shd w:val="clear" w:color="auto" w:fill="auto"/>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Quản trị chuỗi cung ứng (AGKN1)</w:t>
            </w:r>
            <w:r w:rsidRPr="007137B1">
              <w:rPr>
                <w:rFonts w:eastAsia="Times New Roman" w:cs="Times New Roman"/>
                <w:color w:val="000000"/>
                <w:sz w:val="22"/>
              </w:rPr>
              <w:br/>
              <w:t>Supply chain management (AGKN1)</w:t>
            </w:r>
          </w:p>
        </w:tc>
        <w:tc>
          <w:tcPr>
            <w:tcW w:w="934" w:type="dxa"/>
            <w:shd w:val="clear" w:color="auto" w:fill="auto"/>
            <w:vAlign w:val="center"/>
            <w:hideMark/>
          </w:tcPr>
          <w:p w:rsidR="000211B4" w:rsidRPr="007137B1" w:rsidRDefault="000211B4" w:rsidP="00EB56FD">
            <w:pPr>
              <w:spacing w:line="240" w:lineRule="auto"/>
              <w:jc w:val="center"/>
              <w:rPr>
                <w:rFonts w:eastAsia="Times New Roman" w:cs="Times New Roman"/>
                <w:sz w:val="22"/>
              </w:rPr>
            </w:pPr>
            <w:r w:rsidRPr="007137B1">
              <w:rPr>
                <w:rFonts w:eastAsia="Times New Roman" w:cs="Times New Roman"/>
                <w:sz w:val="22"/>
              </w:rPr>
              <w:t>LOGI.QTKD1133</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r>
      <w:tr w:rsidR="000211B4" w:rsidRPr="007137B1" w:rsidTr="007137B1">
        <w:trPr>
          <w:trHeight w:val="799"/>
        </w:trPr>
        <w:tc>
          <w:tcPr>
            <w:tcW w:w="505"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20</w:t>
            </w:r>
          </w:p>
        </w:tc>
        <w:tc>
          <w:tcPr>
            <w:tcW w:w="5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2</w:t>
            </w:r>
          </w:p>
        </w:tc>
        <w:tc>
          <w:tcPr>
            <w:tcW w:w="3377" w:type="dxa"/>
            <w:shd w:val="clear" w:color="auto" w:fill="auto"/>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Chiến lược và chính sách kinh doanh</w:t>
            </w:r>
            <w:r w:rsidRPr="007137B1">
              <w:rPr>
                <w:rFonts w:eastAsia="Times New Roman" w:cs="Times New Roman"/>
                <w:color w:val="000000"/>
                <w:sz w:val="22"/>
              </w:rPr>
              <w:br/>
              <w:t>Business Strategy and Policy</w:t>
            </w:r>
          </w:p>
        </w:tc>
        <w:tc>
          <w:tcPr>
            <w:tcW w:w="934" w:type="dxa"/>
            <w:shd w:val="clear" w:color="auto" w:fill="auto"/>
            <w:vAlign w:val="center"/>
            <w:hideMark/>
          </w:tcPr>
          <w:p w:rsidR="000211B4" w:rsidRPr="007137B1" w:rsidRDefault="000211B4" w:rsidP="00EB56FD">
            <w:pPr>
              <w:spacing w:line="240" w:lineRule="auto"/>
              <w:jc w:val="center"/>
              <w:rPr>
                <w:rFonts w:eastAsia="Times New Roman" w:cs="Times New Roman"/>
                <w:sz w:val="22"/>
              </w:rPr>
            </w:pPr>
            <w:r w:rsidRPr="007137B1">
              <w:rPr>
                <w:rFonts w:eastAsia="Times New Roman" w:cs="Times New Roman"/>
                <w:sz w:val="22"/>
              </w:rPr>
              <w:t>LOGI.1101</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r>
      <w:tr w:rsidR="000211B4" w:rsidRPr="007137B1" w:rsidTr="007137B1">
        <w:trPr>
          <w:trHeight w:val="799"/>
        </w:trPr>
        <w:tc>
          <w:tcPr>
            <w:tcW w:w="505"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21</w:t>
            </w:r>
          </w:p>
        </w:tc>
        <w:tc>
          <w:tcPr>
            <w:tcW w:w="5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3377" w:type="dxa"/>
            <w:shd w:val="clear" w:color="auto" w:fill="auto"/>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Kinh tế quốc tế</w:t>
            </w:r>
            <w:r w:rsidRPr="007137B1">
              <w:rPr>
                <w:rFonts w:eastAsia="Times New Roman" w:cs="Times New Roman"/>
                <w:color w:val="000000"/>
                <w:sz w:val="22"/>
              </w:rPr>
              <w:br/>
              <w:t>International Economics</w:t>
            </w:r>
          </w:p>
        </w:tc>
        <w:tc>
          <w:tcPr>
            <w:tcW w:w="934" w:type="dxa"/>
            <w:shd w:val="clear" w:color="auto" w:fill="auto"/>
            <w:vAlign w:val="center"/>
            <w:hideMark/>
          </w:tcPr>
          <w:p w:rsidR="000211B4" w:rsidRPr="007137B1" w:rsidRDefault="000211B4" w:rsidP="00EB56FD">
            <w:pPr>
              <w:spacing w:line="240" w:lineRule="auto"/>
              <w:jc w:val="center"/>
              <w:rPr>
                <w:rFonts w:eastAsia="Times New Roman" w:cs="Times New Roman"/>
                <w:sz w:val="22"/>
              </w:rPr>
            </w:pPr>
            <w:r w:rsidRPr="007137B1">
              <w:rPr>
                <w:rFonts w:eastAsia="Times New Roman" w:cs="Times New Roman"/>
                <w:sz w:val="22"/>
              </w:rPr>
              <w:t>LOGI.TMKQ1123</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r>
      <w:tr w:rsidR="000211B4" w:rsidRPr="007137B1" w:rsidTr="007137B1">
        <w:trPr>
          <w:trHeight w:val="799"/>
        </w:trPr>
        <w:tc>
          <w:tcPr>
            <w:tcW w:w="505"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22</w:t>
            </w:r>
          </w:p>
        </w:tc>
        <w:tc>
          <w:tcPr>
            <w:tcW w:w="5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4</w:t>
            </w:r>
          </w:p>
        </w:tc>
        <w:tc>
          <w:tcPr>
            <w:tcW w:w="3377" w:type="dxa"/>
            <w:shd w:val="clear" w:color="auto" w:fill="auto"/>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Tài chính kinh doanh</w:t>
            </w:r>
            <w:r w:rsidRPr="007137B1">
              <w:rPr>
                <w:rFonts w:eastAsia="Times New Roman" w:cs="Times New Roman"/>
                <w:color w:val="000000"/>
                <w:sz w:val="22"/>
              </w:rPr>
              <w:br/>
              <w:t>Business Finance</w:t>
            </w:r>
          </w:p>
        </w:tc>
        <w:tc>
          <w:tcPr>
            <w:tcW w:w="934" w:type="dxa"/>
            <w:shd w:val="clear" w:color="auto" w:fill="auto"/>
            <w:vAlign w:val="center"/>
            <w:hideMark/>
          </w:tcPr>
          <w:p w:rsidR="000211B4" w:rsidRPr="007137B1" w:rsidRDefault="000211B4" w:rsidP="00EB56FD">
            <w:pPr>
              <w:spacing w:line="240" w:lineRule="auto"/>
              <w:jc w:val="center"/>
              <w:rPr>
                <w:rFonts w:eastAsia="Times New Roman" w:cs="Times New Roman"/>
                <w:sz w:val="22"/>
              </w:rPr>
            </w:pPr>
            <w:r w:rsidRPr="007137B1">
              <w:rPr>
                <w:rFonts w:eastAsia="Times New Roman" w:cs="Times New Roman"/>
                <w:sz w:val="22"/>
              </w:rPr>
              <w:t>LOGI.1102</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r>
      <w:tr w:rsidR="000211B4" w:rsidRPr="007137B1" w:rsidTr="007137B1">
        <w:trPr>
          <w:trHeight w:val="923"/>
        </w:trPr>
        <w:tc>
          <w:tcPr>
            <w:tcW w:w="505"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23</w:t>
            </w:r>
          </w:p>
        </w:tc>
        <w:tc>
          <w:tcPr>
            <w:tcW w:w="5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5</w:t>
            </w:r>
          </w:p>
        </w:tc>
        <w:tc>
          <w:tcPr>
            <w:tcW w:w="3377" w:type="dxa"/>
            <w:shd w:val="clear" w:color="auto" w:fill="auto"/>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Giao tiếp kinh doanh</w:t>
            </w:r>
            <w:r w:rsidRPr="007137B1">
              <w:rPr>
                <w:rFonts w:eastAsia="Times New Roman" w:cs="Times New Roman"/>
                <w:color w:val="000000"/>
                <w:sz w:val="22"/>
              </w:rPr>
              <w:br/>
              <w:t>Business Communication</w:t>
            </w:r>
          </w:p>
        </w:tc>
        <w:tc>
          <w:tcPr>
            <w:tcW w:w="934" w:type="dxa"/>
            <w:shd w:val="clear" w:color="auto" w:fill="auto"/>
            <w:vAlign w:val="center"/>
            <w:hideMark/>
          </w:tcPr>
          <w:p w:rsidR="000211B4" w:rsidRPr="007137B1" w:rsidRDefault="000211B4" w:rsidP="00EB56FD">
            <w:pPr>
              <w:spacing w:line="240" w:lineRule="auto"/>
              <w:jc w:val="center"/>
              <w:rPr>
                <w:rFonts w:eastAsia="Times New Roman" w:cs="Times New Roman"/>
                <w:sz w:val="22"/>
              </w:rPr>
            </w:pPr>
            <w:r w:rsidRPr="007137B1">
              <w:rPr>
                <w:rFonts w:eastAsia="Times New Roman" w:cs="Times New Roman"/>
                <w:sz w:val="22"/>
              </w:rPr>
              <w:t>LOGI.QTVH1109</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r>
      <w:tr w:rsidR="000211B4" w:rsidRPr="007137B1" w:rsidTr="007137B1">
        <w:trPr>
          <w:trHeight w:val="799"/>
        </w:trPr>
        <w:tc>
          <w:tcPr>
            <w:tcW w:w="505"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24</w:t>
            </w:r>
          </w:p>
        </w:tc>
        <w:tc>
          <w:tcPr>
            <w:tcW w:w="5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6</w:t>
            </w:r>
          </w:p>
        </w:tc>
        <w:tc>
          <w:tcPr>
            <w:tcW w:w="3377" w:type="dxa"/>
            <w:shd w:val="clear" w:color="auto" w:fill="auto"/>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Logistics toàn cầu (AGKN2)</w:t>
            </w:r>
            <w:r w:rsidRPr="007137B1">
              <w:rPr>
                <w:rFonts w:eastAsia="Times New Roman" w:cs="Times New Roman"/>
                <w:color w:val="000000"/>
                <w:sz w:val="22"/>
              </w:rPr>
              <w:br/>
              <w:t>Introduction to Global Logistics (AGKN2)</w:t>
            </w:r>
          </w:p>
        </w:tc>
        <w:tc>
          <w:tcPr>
            <w:tcW w:w="934" w:type="dxa"/>
            <w:shd w:val="clear" w:color="auto" w:fill="auto"/>
            <w:vAlign w:val="center"/>
            <w:hideMark/>
          </w:tcPr>
          <w:p w:rsidR="000211B4" w:rsidRPr="007137B1" w:rsidRDefault="000211B4" w:rsidP="00EB56FD">
            <w:pPr>
              <w:spacing w:line="240" w:lineRule="auto"/>
              <w:jc w:val="center"/>
              <w:rPr>
                <w:rFonts w:eastAsia="Times New Roman" w:cs="Times New Roman"/>
                <w:sz w:val="22"/>
              </w:rPr>
            </w:pPr>
            <w:r w:rsidRPr="007137B1">
              <w:rPr>
                <w:rFonts w:eastAsia="Times New Roman" w:cs="Times New Roman"/>
                <w:sz w:val="22"/>
              </w:rPr>
              <w:t>LOGI.1103</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r>
      <w:tr w:rsidR="000211B4" w:rsidRPr="007137B1" w:rsidTr="007137B1">
        <w:trPr>
          <w:trHeight w:val="799"/>
        </w:trPr>
        <w:tc>
          <w:tcPr>
            <w:tcW w:w="505"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25</w:t>
            </w:r>
          </w:p>
        </w:tc>
        <w:tc>
          <w:tcPr>
            <w:tcW w:w="5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7</w:t>
            </w:r>
          </w:p>
        </w:tc>
        <w:tc>
          <w:tcPr>
            <w:tcW w:w="3377" w:type="dxa"/>
            <w:shd w:val="clear" w:color="auto" w:fill="auto"/>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Kinh doanh quốc tế</w:t>
            </w:r>
            <w:r w:rsidRPr="007137B1">
              <w:rPr>
                <w:rFonts w:eastAsia="Times New Roman" w:cs="Times New Roman"/>
                <w:color w:val="000000"/>
                <w:sz w:val="22"/>
              </w:rPr>
              <w:br/>
              <w:t>International Business</w:t>
            </w:r>
          </w:p>
        </w:tc>
        <w:tc>
          <w:tcPr>
            <w:tcW w:w="934" w:type="dxa"/>
            <w:shd w:val="clear" w:color="auto" w:fill="auto"/>
            <w:vAlign w:val="center"/>
            <w:hideMark/>
          </w:tcPr>
          <w:p w:rsidR="000211B4" w:rsidRPr="007137B1" w:rsidRDefault="000211B4" w:rsidP="00EB56FD">
            <w:pPr>
              <w:spacing w:line="240" w:lineRule="auto"/>
              <w:jc w:val="center"/>
              <w:rPr>
                <w:rFonts w:eastAsia="Times New Roman" w:cs="Times New Roman"/>
                <w:sz w:val="22"/>
              </w:rPr>
            </w:pPr>
            <w:r w:rsidRPr="007137B1">
              <w:rPr>
                <w:rFonts w:eastAsia="Times New Roman" w:cs="Times New Roman"/>
                <w:sz w:val="22"/>
              </w:rPr>
              <w:t>LOGI.TMKD1128</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r>
      <w:tr w:rsidR="000211B4" w:rsidRPr="007137B1" w:rsidTr="007137B1">
        <w:trPr>
          <w:trHeight w:val="799"/>
        </w:trPr>
        <w:tc>
          <w:tcPr>
            <w:tcW w:w="505"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26</w:t>
            </w:r>
          </w:p>
        </w:tc>
        <w:tc>
          <w:tcPr>
            <w:tcW w:w="5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8</w:t>
            </w:r>
          </w:p>
        </w:tc>
        <w:tc>
          <w:tcPr>
            <w:tcW w:w="3377" w:type="dxa"/>
            <w:shd w:val="clear" w:color="auto" w:fill="auto"/>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Thương mại điện tử</w:t>
            </w:r>
            <w:r w:rsidRPr="007137B1">
              <w:rPr>
                <w:rFonts w:eastAsia="Times New Roman" w:cs="Times New Roman"/>
                <w:color w:val="000000"/>
                <w:sz w:val="22"/>
              </w:rPr>
              <w:br/>
              <w:t>Electronic Commerce</w:t>
            </w:r>
          </w:p>
        </w:tc>
        <w:tc>
          <w:tcPr>
            <w:tcW w:w="934" w:type="dxa"/>
            <w:shd w:val="clear" w:color="auto" w:fill="auto"/>
            <w:vAlign w:val="center"/>
            <w:hideMark/>
          </w:tcPr>
          <w:p w:rsidR="000211B4" w:rsidRPr="007137B1" w:rsidRDefault="000211B4" w:rsidP="00EB56FD">
            <w:pPr>
              <w:spacing w:line="240" w:lineRule="auto"/>
              <w:jc w:val="center"/>
              <w:rPr>
                <w:rFonts w:eastAsia="Times New Roman" w:cs="Times New Roman"/>
                <w:sz w:val="22"/>
              </w:rPr>
            </w:pPr>
            <w:r w:rsidRPr="007137B1">
              <w:rPr>
                <w:rFonts w:eastAsia="Times New Roman" w:cs="Times New Roman"/>
                <w:sz w:val="22"/>
              </w:rPr>
              <w:t>LOGI.TMQT1125</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3</w:t>
            </w:r>
          </w:p>
        </w:tc>
        <w:tc>
          <w:tcPr>
            <w:tcW w:w="433" w:type="dxa"/>
            <w:shd w:val="clear" w:color="auto" w:fill="auto"/>
            <w:noWrap/>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 </w:t>
            </w:r>
          </w:p>
        </w:tc>
      </w:tr>
      <w:tr w:rsidR="000211B4" w:rsidRPr="007137B1" w:rsidTr="007137B1">
        <w:trPr>
          <w:trHeight w:val="799"/>
        </w:trPr>
        <w:tc>
          <w:tcPr>
            <w:tcW w:w="505"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27</w:t>
            </w:r>
          </w:p>
        </w:tc>
        <w:tc>
          <w:tcPr>
            <w:tcW w:w="5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9</w:t>
            </w:r>
          </w:p>
        </w:tc>
        <w:tc>
          <w:tcPr>
            <w:tcW w:w="3377" w:type="dxa"/>
            <w:shd w:val="clear" w:color="auto" w:fill="auto"/>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Nghiệp vụ hải quan</w:t>
            </w:r>
            <w:r w:rsidRPr="007137B1">
              <w:rPr>
                <w:rFonts w:eastAsia="Times New Roman" w:cs="Times New Roman"/>
                <w:color w:val="000000"/>
                <w:sz w:val="22"/>
              </w:rPr>
              <w:br/>
              <w:t>Customs Practice</w:t>
            </w:r>
          </w:p>
        </w:tc>
        <w:tc>
          <w:tcPr>
            <w:tcW w:w="934" w:type="dxa"/>
            <w:shd w:val="clear" w:color="auto" w:fill="auto"/>
            <w:vAlign w:val="center"/>
            <w:hideMark/>
          </w:tcPr>
          <w:p w:rsidR="000211B4" w:rsidRPr="007137B1" w:rsidRDefault="000211B4" w:rsidP="00EB56FD">
            <w:pPr>
              <w:spacing w:line="240" w:lineRule="auto"/>
              <w:jc w:val="center"/>
              <w:rPr>
                <w:rFonts w:eastAsia="Times New Roman" w:cs="Times New Roman"/>
                <w:sz w:val="22"/>
              </w:rPr>
            </w:pPr>
            <w:r w:rsidRPr="007137B1">
              <w:rPr>
                <w:rFonts w:eastAsia="Times New Roman" w:cs="Times New Roman"/>
                <w:sz w:val="22"/>
              </w:rPr>
              <w:t>LOGI.TMQT1124</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rPr>
                <w:rFonts w:eastAsia="Times New Roman" w:cs="Times New Roman"/>
                <w:i/>
                <w:iCs/>
                <w:color w:val="000000"/>
                <w:sz w:val="22"/>
              </w:rPr>
            </w:pPr>
            <w:r w:rsidRPr="007137B1">
              <w:rPr>
                <w:rFonts w:eastAsia="Times New Roman" w:cs="Times New Roman"/>
                <w:i/>
                <w:iCs/>
                <w:color w:val="000000"/>
                <w:sz w:val="22"/>
              </w:rPr>
              <w:t> </w:t>
            </w:r>
          </w:p>
        </w:tc>
        <w:tc>
          <w:tcPr>
            <w:tcW w:w="433" w:type="dxa"/>
            <w:shd w:val="clear" w:color="auto" w:fill="auto"/>
            <w:noWrap/>
            <w:vAlign w:val="center"/>
            <w:hideMark/>
          </w:tcPr>
          <w:p w:rsidR="000211B4" w:rsidRPr="007137B1" w:rsidRDefault="000211B4" w:rsidP="00EB56FD">
            <w:pPr>
              <w:spacing w:line="240" w:lineRule="auto"/>
              <w:rPr>
                <w:rFonts w:eastAsia="Times New Roman" w:cs="Times New Roman"/>
                <w:i/>
                <w:iCs/>
                <w:color w:val="000000"/>
                <w:sz w:val="22"/>
              </w:rPr>
            </w:pPr>
            <w:r w:rsidRPr="007137B1">
              <w:rPr>
                <w:rFonts w:eastAsia="Times New Roman" w:cs="Times New Roman"/>
                <w:i/>
                <w:iCs/>
                <w:color w:val="000000"/>
                <w:sz w:val="22"/>
              </w:rPr>
              <w:t> </w:t>
            </w:r>
          </w:p>
        </w:tc>
      </w:tr>
      <w:tr w:rsidR="000211B4" w:rsidRPr="007137B1" w:rsidTr="007137B1">
        <w:trPr>
          <w:trHeight w:val="799"/>
        </w:trPr>
        <w:tc>
          <w:tcPr>
            <w:tcW w:w="505"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28</w:t>
            </w:r>
          </w:p>
        </w:tc>
        <w:tc>
          <w:tcPr>
            <w:tcW w:w="5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10</w:t>
            </w:r>
          </w:p>
        </w:tc>
        <w:tc>
          <w:tcPr>
            <w:tcW w:w="3377" w:type="dxa"/>
            <w:shd w:val="clear" w:color="auto" w:fill="auto"/>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Đề án ngành Logistics và Quản lý chuỗi cung ứng</w:t>
            </w:r>
            <w:r w:rsidRPr="007137B1">
              <w:rPr>
                <w:rFonts w:eastAsia="Times New Roman" w:cs="Times New Roman"/>
                <w:color w:val="000000"/>
                <w:sz w:val="22"/>
              </w:rPr>
              <w:br/>
              <w:t>Major Research Paper (AGKN)</w:t>
            </w:r>
          </w:p>
        </w:tc>
        <w:tc>
          <w:tcPr>
            <w:tcW w:w="934" w:type="dxa"/>
            <w:shd w:val="clear" w:color="auto" w:fill="auto"/>
            <w:vAlign w:val="center"/>
            <w:hideMark/>
          </w:tcPr>
          <w:p w:rsidR="000211B4" w:rsidRPr="007137B1" w:rsidRDefault="000211B4" w:rsidP="00EB56FD">
            <w:pPr>
              <w:spacing w:line="240" w:lineRule="auto"/>
              <w:jc w:val="center"/>
              <w:rPr>
                <w:rFonts w:eastAsia="Times New Roman" w:cs="Times New Roman"/>
                <w:sz w:val="22"/>
              </w:rPr>
            </w:pPr>
            <w:r w:rsidRPr="007137B1">
              <w:rPr>
                <w:rFonts w:eastAsia="Times New Roman" w:cs="Times New Roman"/>
                <w:sz w:val="22"/>
              </w:rPr>
              <w:t>LOGI.TMKT1134</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2</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2</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r>
      <w:tr w:rsidR="000211B4" w:rsidRPr="007137B1" w:rsidTr="007137B1">
        <w:trPr>
          <w:trHeight w:val="799"/>
        </w:trPr>
        <w:tc>
          <w:tcPr>
            <w:tcW w:w="505"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844" w:type="dxa"/>
            <w:gridSpan w:val="3"/>
            <w:shd w:val="clear" w:color="auto" w:fill="auto"/>
            <w:vAlign w:val="center"/>
            <w:hideMark/>
          </w:tcPr>
          <w:p w:rsidR="000211B4" w:rsidRPr="007137B1" w:rsidRDefault="000211B4" w:rsidP="00EB56FD">
            <w:pPr>
              <w:spacing w:line="240" w:lineRule="auto"/>
              <w:rPr>
                <w:rFonts w:eastAsia="Times New Roman" w:cs="Times New Roman"/>
                <w:b/>
                <w:bCs/>
                <w:color w:val="000000"/>
                <w:sz w:val="22"/>
              </w:rPr>
            </w:pPr>
            <w:r w:rsidRPr="007137B1">
              <w:rPr>
                <w:rFonts w:eastAsia="Times New Roman" w:cs="Times New Roman"/>
                <w:b/>
                <w:bCs/>
                <w:color w:val="000000"/>
                <w:sz w:val="22"/>
              </w:rPr>
              <w:t>2.2.2. Các học phần tự chọn</w:t>
            </w:r>
            <w:r w:rsidRPr="007137B1">
              <w:rPr>
                <w:rFonts w:eastAsia="Times New Roman" w:cs="Times New Roman"/>
                <w:b/>
                <w:bCs/>
                <w:color w:val="000000"/>
                <w:sz w:val="22"/>
              </w:rPr>
              <w:br/>
              <w:t>(SV tự chọn 05 học phần trong tổ hợp)</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15</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r>
      <w:tr w:rsidR="000211B4" w:rsidRPr="007137B1" w:rsidTr="007137B1">
        <w:trPr>
          <w:trHeight w:val="799"/>
        </w:trPr>
        <w:tc>
          <w:tcPr>
            <w:tcW w:w="505" w:type="dxa"/>
            <w:vMerge w:val="restart"/>
            <w:shd w:val="clear" w:color="auto" w:fill="auto"/>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29</w:t>
            </w:r>
            <w:r w:rsidRPr="007137B1">
              <w:rPr>
                <w:rFonts w:eastAsia="Times New Roman" w:cs="Times New Roman"/>
                <w:b/>
                <w:bCs/>
                <w:color w:val="000000"/>
                <w:sz w:val="22"/>
              </w:rPr>
              <w:br/>
            </w:r>
            <w:r w:rsidRPr="007137B1">
              <w:rPr>
                <w:rFonts w:eastAsia="Times New Roman" w:cs="Times New Roman"/>
                <w:b/>
                <w:bCs/>
                <w:color w:val="000000"/>
                <w:sz w:val="22"/>
              </w:rPr>
              <w:br/>
              <w:t>30</w:t>
            </w:r>
            <w:r w:rsidRPr="007137B1">
              <w:rPr>
                <w:rFonts w:eastAsia="Times New Roman" w:cs="Times New Roman"/>
                <w:b/>
                <w:bCs/>
                <w:color w:val="000000"/>
                <w:sz w:val="22"/>
              </w:rPr>
              <w:br/>
            </w:r>
            <w:r w:rsidRPr="007137B1">
              <w:rPr>
                <w:rFonts w:eastAsia="Times New Roman" w:cs="Times New Roman"/>
                <w:b/>
                <w:bCs/>
                <w:color w:val="000000"/>
                <w:sz w:val="22"/>
              </w:rPr>
              <w:br/>
              <w:t>31</w:t>
            </w:r>
            <w:r w:rsidRPr="007137B1">
              <w:rPr>
                <w:rFonts w:eastAsia="Times New Roman" w:cs="Times New Roman"/>
                <w:b/>
                <w:bCs/>
                <w:color w:val="000000"/>
                <w:sz w:val="22"/>
              </w:rPr>
              <w:br/>
            </w:r>
            <w:r w:rsidRPr="007137B1">
              <w:rPr>
                <w:rFonts w:eastAsia="Times New Roman" w:cs="Times New Roman"/>
                <w:b/>
                <w:bCs/>
                <w:color w:val="000000"/>
                <w:sz w:val="22"/>
              </w:rPr>
              <w:br/>
              <w:t>32</w:t>
            </w:r>
            <w:r w:rsidRPr="007137B1">
              <w:rPr>
                <w:rFonts w:eastAsia="Times New Roman" w:cs="Times New Roman"/>
                <w:b/>
                <w:bCs/>
                <w:color w:val="000000"/>
                <w:sz w:val="22"/>
              </w:rPr>
              <w:br/>
            </w:r>
            <w:r w:rsidRPr="007137B1">
              <w:rPr>
                <w:rFonts w:eastAsia="Times New Roman" w:cs="Times New Roman"/>
                <w:b/>
                <w:bCs/>
                <w:color w:val="000000"/>
                <w:sz w:val="22"/>
              </w:rPr>
              <w:br/>
              <w:t>33</w:t>
            </w:r>
          </w:p>
        </w:tc>
        <w:tc>
          <w:tcPr>
            <w:tcW w:w="533" w:type="dxa"/>
            <w:shd w:val="clear" w:color="auto" w:fill="auto"/>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1</w:t>
            </w:r>
          </w:p>
        </w:tc>
        <w:tc>
          <w:tcPr>
            <w:tcW w:w="3377" w:type="dxa"/>
            <w:shd w:val="clear" w:color="auto" w:fill="auto"/>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Kỹ năng làm việc nhóm</w:t>
            </w:r>
            <w:r w:rsidRPr="007137B1">
              <w:rPr>
                <w:rFonts w:eastAsia="Times New Roman" w:cs="Times New Roman"/>
                <w:color w:val="000000"/>
                <w:sz w:val="22"/>
              </w:rPr>
              <w:br/>
              <w:t>Teamwork skills</w:t>
            </w:r>
          </w:p>
        </w:tc>
        <w:tc>
          <w:tcPr>
            <w:tcW w:w="934" w:type="dxa"/>
            <w:shd w:val="clear" w:color="auto" w:fill="auto"/>
            <w:vAlign w:val="center"/>
            <w:hideMark/>
          </w:tcPr>
          <w:p w:rsidR="000211B4" w:rsidRPr="007137B1" w:rsidRDefault="000211B4" w:rsidP="00EB56FD">
            <w:pPr>
              <w:spacing w:line="240" w:lineRule="auto"/>
              <w:jc w:val="center"/>
              <w:rPr>
                <w:rFonts w:eastAsia="Times New Roman" w:cs="Times New Roman"/>
                <w:sz w:val="22"/>
              </w:rPr>
            </w:pPr>
            <w:r w:rsidRPr="007137B1">
              <w:rPr>
                <w:rFonts w:eastAsia="Times New Roman" w:cs="Times New Roman"/>
                <w:sz w:val="22"/>
              </w:rPr>
              <w:t>LOGI.1104</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r>
      <w:tr w:rsidR="000211B4" w:rsidRPr="007137B1" w:rsidTr="007137B1">
        <w:trPr>
          <w:trHeight w:val="799"/>
        </w:trPr>
        <w:tc>
          <w:tcPr>
            <w:tcW w:w="505" w:type="dxa"/>
            <w:vMerge/>
            <w:vAlign w:val="center"/>
            <w:hideMark/>
          </w:tcPr>
          <w:p w:rsidR="000211B4" w:rsidRPr="007137B1" w:rsidRDefault="000211B4" w:rsidP="00EB56FD">
            <w:pPr>
              <w:spacing w:line="240" w:lineRule="auto"/>
              <w:rPr>
                <w:rFonts w:eastAsia="Times New Roman" w:cs="Times New Roman"/>
                <w:b/>
                <w:bCs/>
                <w:color w:val="000000"/>
                <w:sz w:val="22"/>
              </w:rPr>
            </w:pPr>
          </w:p>
        </w:tc>
        <w:tc>
          <w:tcPr>
            <w:tcW w:w="533" w:type="dxa"/>
            <w:shd w:val="clear" w:color="auto" w:fill="auto"/>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2</w:t>
            </w:r>
          </w:p>
        </w:tc>
        <w:tc>
          <w:tcPr>
            <w:tcW w:w="3377" w:type="dxa"/>
            <w:shd w:val="clear" w:color="auto" w:fill="auto"/>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Đạo đức kinh doanh</w:t>
            </w:r>
            <w:r w:rsidRPr="007137B1">
              <w:rPr>
                <w:rFonts w:eastAsia="Times New Roman" w:cs="Times New Roman"/>
                <w:color w:val="000000"/>
                <w:sz w:val="22"/>
              </w:rPr>
              <w:br/>
              <w:t>Business Ethics</w:t>
            </w:r>
          </w:p>
        </w:tc>
        <w:tc>
          <w:tcPr>
            <w:tcW w:w="934" w:type="dxa"/>
            <w:shd w:val="clear" w:color="auto" w:fill="auto"/>
            <w:vAlign w:val="center"/>
            <w:hideMark/>
          </w:tcPr>
          <w:p w:rsidR="000211B4" w:rsidRPr="007137B1" w:rsidRDefault="000211B4" w:rsidP="00EB56FD">
            <w:pPr>
              <w:spacing w:line="240" w:lineRule="auto"/>
              <w:jc w:val="center"/>
              <w:rPr>
                <w:rFonts w:eastAsia="Times New Roman" w:cs="Times New Roman"/>
                <w:sz w:val="22"/>
              </w:rPr>
            </w:pPr>
            <w:r w:rsidRPr="007137B1">
              <w:rPr>
                <w:rFonts w:eastAsia="Times New Roman" w:cs="Times New Roman"/>
                <w:sz w:val="22"/>
              </w:rPr>
              <w:t>LOGI.QTVH1107</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r>
      <w:tr w:rsidR="000211B4" w:rsidRPr="007137B1" w:rsidTr="007137B1">
        <w:trPr>
          <w:trHeight w:val="799"/>
        </w:trPr>
        <w:tc>
          <w:tcPr>
            <w:tcW w:w="505" w:type="dxa"/>
            <w:vMerge/>
            <w:vAlign w:val="center"/>
            <w:hideMark/>
          </w:tcPr>
          <w:p w:rsidR="000211B4" w:rsidRPr="007137B1" w:rsidRDefault="000211B4" w:rsidP="00EB56FD">
            <w:pPr>
              <w:spacing w:line="240" w:lineRule="auto"/>
              <w:rPr>
                <w:rFonts w:eastAsia="Times New Roman" w:cs="Times New Roman"/>
                <w:b/>
                <w:bCs/>
                <w:color w:val="000000"/>
                <w:sz w:val="22"/>
              </w:rPr>
            </w:pPr>
          </w:p>
        </w:tc>
        <w:tc>
          <w:tcPr>
            <w:tcW w:w="5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3377" w:type="dxa"/>
            <w:shd w:val="clear" w:color="auto" w:fill="auto"/>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Quản lý tài chính cá nhân và gia đình</w:t>
            </w:r>
            <w:r w:rsidRPr="007137B1">
              <w:rPr>
                <w:rFonts w:eastAsia="Times New Roman" w:cs="Times New Roman"/>
                <w:color w:val="000000"/>
                <w:sz w:val="22"/>
              </w:rPr>
              <w:br/>
              <w:t>Personal &amp; Family Financial Management</w:t>
            </w:r>
          </w:p>
        </w:tc>
        <w:tc>
          <w:tcPr>
            <w:tcW w:w="934" w:type="dxa"/>
            <w:shd w:val="clear" w:color="auto" w:fill="auto"/>
            <w:vAlign w:val="center"/>
            <w:hideMark/>
          </w:tcPr>
          <w:p w:rsidR="000211B4" w:rsidRPr="007137B1" w:rsidRDefault="000211B4" w:rsidP="00EB56FD">
            <w:pPr>
              <w:spacing w:line="240" w:lineRule="auto"/>
              <w:jc w:val="center"/>
              <w:rPr>
                <w:rFonts w:eastAsia="Times New Roman" w:cs="Times New Roman"/>
                <w:sz w:val="22"/>
              </w:rPr>
            </w:pPr>
            <w:r w:rsidRPr="007137B1">
              <w:rPr>
                <w:rFonts w:eastAsia="Times New Roman" w:cs="Times New Roman"/>
                <w:sz w:val="22"/>
              </w:rPr>
              <w:t>LOGI.1105</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i/>
                <w:iCs/>
                <w:color w:val="000000"/>
                <w:sz w:val="22"/>
              </w:rPr>
            </w:pPr>
            <w:r w:rsidRPr="007137B1">
              <w:rPr>
                <w:rFonts w:eastAsia="Times New Roman" w:cs="Times New Roman"/>
                <w:i/>
                <w:i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rPr>
                <w:rFonts w:eastAsia="Times New Roman" w:cs="Times New Roman"/>
                <w:i/>
                <w:iCs/>
                <w:color w:val="000000"/>
                <w:sz w:val="22"/>
              </w:rPr>
            </w:pPr>
            <w:r w:rsidRPr="007137B1">
              <w:rPr>
                <w:rFonts w:eastAsia="Times New Roman" w:cs="Times New Roman"/>
                <w:i/>
                <w:iCs/>
                <w:color w:val="000000"/>
                <w:sz w:val="22"/>
              </w:rPr>
              <w:t> </w:t>
            </w:r>
          </w:p>
        </w:tc>
      </w:tr>
      <w:tr w:rsidR="000211B4" w:rsidRPr="007137B1" w:rsidTr="007137B1">
        <w:trPr>
          <w:trHeight w:val="799"/>
        </w:trPr>
        <w:tc>
          <w:tcPr>
            <w:tcW w:w="505" w:type="dxa"/>
            <w:vMerge/>
            <w:vAlign w:val="center"/>
            <w:hideMark/>
          </w:tcPr>
          <w:p w:rsidR="000211B4" w:rsidRPr="007137B1" w:rsidRDefault="000211B4" w:rsidP="00EB56FD">
            <w:pPr>
              <w:spacing w:line="240" w:lineRule="auto"/>
              <w:rPr>
                <w:rFonts w:eastAsia="Times New Roman" w:cs="Times New Roman"/>
                <w:b/>
                <w:bCs/>
                <w:color w:val="000000"/>
                <w:sz w:val="22"/>
              </w:rPr>
            </w:pPr>
          </w:p>
        </w:tc>
        <w:tc>
          <w:tcPr>
            <w:tcW w:w="533" w:type="dxa"/>
            <w:shd w:val="clear" w:color="auto" w:fill="auto"/>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4</w:t>
            </w:r>
          </w:p>
        </w:tc>
        <w:tc>
          <w:tcPr>
            <w:tcW w:w="3377" w:type="dxa"/>
            <w:shd w:val="clear" w:color="auto" w:fill="auto"/>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Phương pháp nghiên cứu  hành vi</w:t>
            </w:r>
            <w:r w:rsidRPr="007137B1">
              <w:rPr>
                <w:rFonts w:eastAsia="Times New Roman" w:cs="Times New Roman"/>
                <w:color w:val="000000"/>
                <w:sz w:val="22"/>
              </w:rPr>
              <w:br/>
              <w:t>Behavioral Research Methods</w:t>
            </w:r>
          </w:p>
        </w:tc>
        <w:tc>
          <w:tcPr>
            <w:tcW w:w="934" w:type="dxa"/>
            <w:shd w:val="clear" w:color="auto" w:fill="auto"/>
            <w:vAlign w:val="center"/>
            <w:hideMark/>
          </w:tcPr>
          <w:p w:rsidR="000211B4" w:rsidRPr="007137B1" w:rsidRDefault="000211B4" w:rsidP="00EB56FD">
            <w:pPr>
              <w:spacing w:line="240" w:lineRule="auto"/>
              <w:jc w:val="center"/>
              <w:rPr>
                <w:rFonts w:eastAsia="Times New Roman" w:cs="Times New Roman"/>
                <w:sz w:val="22"/>
              </w:rPr>
            </w:pPr>
            <w:r w:rsidRPr="007137B1">
              <w:rPr>
                <w:rFonts w:eastAsia="Times New Roman" w:cs="Times New Roman"/>
                <w:sz w:val="22"/>
              </w:rPr>
              <w:t>LOGI.1106</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r>
      <w:tr w:rsidR="000211B4" w:rsidRPr="007137B1" w:rsidTr="007137B1">
        <w:trPr>
          <w:trHeight w:val="799"/>
        </w:trPr>
        <w:tc>
          <w:tcPr>
            <w:tcW w:w="505" w:type="dxa"/>
            <w:vMerge/>
            <w:vAlign w:val="center"/>
            <w:hideMark/>
          </w:tcPr>
          <w:p w:rsidR="000211B4" w:rsidRPr="007137B1" w:rsidRDefault="000211B4" w:rsidP="00EB56FD">
            <w:pPr>
              <w:spacing w:line="240" w:lineRule="auto"/>
              <w:rPr>
                <w:rFonts w:eastAsia="Times New Roman" w:cs="Times New Roman"/>
                <w:b/>
                <w:bCs/>
                <w:color w:val="000000"/>
                <w:sz w:val="22"/>
              </w:rPr>
            </w:pPr>
          </w:p>
        </w:tc>
        <w:tc>
          <w:tcPr>
            <w:tcW w:w="533" w:type="dxa"/>
            <w:shd w:val="clear" w:color="auto" w:fill="auto"/>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5</w:t>
            </w:r>
          </w:p>
        </w:tc>
        <w:tc>
          <w:tcPr>
            <w:tcW w:w="3377" w:type="dxa"/>
            <w:shd w:val="clear" w:color="auto" w:fill="auto"/>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Phân tích chi phí lợi ích của dự án (AGKN3)</w:t>
            </w:r>
            <w:r w:rsidRPr="007137B1">
              <w:rPr>
                <w:rFonts w:eastAsia="Times New Roman" w:cs="Times New Roman"/>
                <w:color w:val="000000"/>
                <w:sz w:val="22"/>
              </w:rPr>
              <w:br/>
              <w:t>Project Cost-Benefits Analysis (AGKN3)</w:t>
            </w:r>
          </w:p>
        </w:tc>
        <w:tc>
          <w:tcPr>
            <w:tcW w:w="934" w:type="dxa"/>
            <w:shd w:val="clear" w:color="auto" w:fill="auto"/>
            <w:vAlign w:val="center"/>
            <w:hideMark/>
          </w:tcPr>
          <w:p w:rsidR="000211B4" w:rsidRPr="007137B1" w:rsidRDefault="000211B4" w:rsidP="00EB56FD">
            <w:pPr>
              <w:spacing w:line="240" w:lineRule="auto"/>
              <w:jc w:val="center"/>
              <w:rPr>
                <w:rFonts w:eastAsia="Times New Roman" w:cs="Times New Roman"/>
                <w:sz w:val="22"/>
              </w:rPr>
            </w:pPr>
            <w:r w:rsidRPr="007137B1">
              <w:rPr>
                <w:rFonts w:eastAsia="Times New Roman" w:cs="Times New Roman"/>
                <w:sz w:val="22"/>
              </w:rPr>
              <w:t>LOGI.1107</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r>
      <w:tr w:rsidR="000211B4" w:rsidRPr="007137B1" w:rsidTr="007137B1">
        <w:trPr>
          <w:trHeight w:val="799"/>
        </w:trPr>
        <w:tc>
          <w:tcPr>
            <w:tcW w:w="505" w:type="dxa"/>
            <w:vMerge/>
            <w:vAlign w:val="center"/>
            <w:hideMark/>
          </w:tcPr>
          <w:p w:rsidR="000211B4" w:rsidRPr="007137B1" w:rsidRDefault="000211B4" w:rsidP="00EB56FD">
            <w:pPr>
              <w:spacing w:line="240" w:lineRule="auto"/>
              <w:rPr>
                <w:rFonts w:eastAsia="Times New Roman" w:cs="Times New Roman"/>
                <w:b/>
                <w:bCs/>
                <w:color w:val="000000"/>
                <w:sz w:val="22"/>
              </w:rPr>
            </w:pPr>
          </w:p>
        </w:tc>
        <w:tc>
          <w:tcPr>
            <w:tcW w:w="533" w:type="dxa"/>
            <w:shd w:val="clear" w:color="auto" w:fill="auto"/>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6</w:t>
            </w:r>
          </w:p>
        </w:tc>
        <w:tc>
          <w:tcPr>
            <w:tcW w:w="3377" w:type="dxa"/>
            <w:shd w:val="clear" w:color="auto" w:fill="auto"/>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Luật Thương mại quốc tế</w:t>
            </w:r>
            <w:r w:rsidRPr="007137B1">
              <w:rPr>
                <w:rFonts w:eastAsia="Times New Roman" w:cs="Times New Roman"/>
                <w:color w:val="000000"/>
                <w:sz w:val="22"/>
              </w:rPr>
              <w:br/>
              <w:t>Law on International Maritime</w:t>
            </w:r>
          </w:p>
        </w:tc>
        <w:tc>
          <w:tcPr>
            <w:tcW w:w="934" w:type="dxa"/>
            <w:shd w:val="clear" w:color="auto" w:fill="auto"/>
            <w:vAlign w:val="center"/>
            <w:hideMark/>
          </w:tcPr>
          <w:p w:rsidR="000211B4" w:rsidRPr="007137B1" w:rsidRDefault="000211B4" w:rsidP="00EB56FD">
            <w:pPr>
              <w:spacing w:line="240" w:lineRule="auto"/>
              <w:jc w:val="center"/>
              <w:rPr>
                <w:rFonts w:eastAsia="Times New Roman" w:cs="Times New Roman"/>
                <w:sz w:val="22"/>
              </w:rPr>
            </w:pPr>
            <w:r w:rsidRPr="007137B1">
              <w:rPr>
                <w:rFonts w:eastAsia="Times New Roman" w:cs="Times New Roman"/>
                <w:sz w:val="22"/>
              </w:rPr>
              <w:t>LOGI.LUKD1112</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r>
      <w:tr w:rsidR="000211B4" w:rsidRPr="007137B1" w:rsidTr="007137B1">
        <w:trPr>
          <w:trHeight w:val="799"/>
        </w:trPr>
        <w:tc>
          <w:tcPr>
            <w:tcW w:w="505" w:type="dxa"/>
            <w:vMerge/>
            <w:vAlign w:val="center"/>
            <w:hideMark/>
          </w:tcPr>
          <w:p w:rsidR="000211B4" w:rsidRPr="007137B1" w:rsidRDefault="000211B4" w:rsidP="00EB56FD">
            <w:pPr>
              <w:spacing w:line="240" w:lineRule="auto"/>
              <w:rPr>
                <w:rFonts w:eastAsia="Times New Roman" w:cs="Times New Roman"/>
                <w:b/>
                <w:bCs/>
                <w:color w:val="000000"/>
                <w:sz w:val="22"/>
              </w:rPr>
            </w:pPr>
          </w:p>
        </w:tc>
        <w:tc>
          <w:tcPr>
            <w:tcW w:w="533" w:type="dxa"/>
            <w:shd w:val="clear" w:color="auto" w:fill="auto"/>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7</w:t>
            </w:r>
          </w:p>
        </w:tc>
        <w:tc>
          <w:tcPr>
            <w:tcW w:w="3377" w:type="dxa"/>
            <w:shd w:val="clear" w:color="auto" w:fill="auto"/>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Địa lý kinh tế</w:t>
            </w:r>
            <w:r w:rsidRPr="007137B1">
              <w:rPr>
                <w:rFonts w:eastAsia="Times New Roman" w:cs="Times New Roman"/>
                <w:color w:val="000000"/>
                <w:sz w:val="22"/>
              </w:rPr>
              <w:br/>
              <w:t>Introduction to Physical Geography</w:t>
            </w:r>
          </w:p>
        </w:tc>
        <w:tc>
          <w:tcPr>
            <w:tcW w:w="934" w:type="dxa"/>
            <w:shd w:val="clear" w:color="auto" w:fill="auto"/>
            <w:vAlign w:val="center"/>
            <w:hideMark/>
          </w:tcPr>
          <w:p w:rsidR="000211B4" w:rsidRPr="007137B1" w:rsidRDefault="000211B4" w:rsidP="00EB56FD">
            <w:pPr>
              <w:spacing w:line="240" w:lineRule="auto"/>
              <w:jc w:val="center"/>
              <w:rPr>
                <w:rFonts w:eastAsia="Times New Roman" w:cs="Times New Roman"/>
                <w:sz w:val="22"/>
              </w:rPr>
            </w:pPr>
            <w:r w:rsidRPr="007137B1">
              <w:rPr>
                <w:rFonts w:eastAsia="Times New Roman" w:cs="Times New Roman"/>
                <w:sz w:val="22"/>
              </w:rPr>
              <w:t>LOGI.MTKT1102</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r>
      <w:tr w:rsidR="000211B4" w:rsidRPr="007137B1" w:rsidTr="007137B1">
        <w:trPr>
          <w:trHeight w:val="799"/>
        </w:trPr>
        <w:tc>
          <w:tcPr>
            <w:tcW w:w="505"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533" w:type="dxa"/>
            <w:shd w:val="clear" w:color="auto" w:fill="auto"/>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8</w:t>
            </w:r>
          </w:p>
        </w:tc>
        <w:tc>
          <w:tcPr>
            <w:tcW w:w="3377" w:type="dxa"/>
            <w:shd w:val="clear" w:color="auto" w:fill="auto"/>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Phương pháp nghiên cứu kinh tế - xã hội</w:t>
            </w:r>
            <w:r w:rsidRPr="007137B1">
              <w:rPr>
                <w:rFonts w:eastAsia="Times New Roman" w:cs="Times New Roman"/>
                <w:color w:val="000000"/>
                <w:sz w:val="22"/>
              </w:rPr>
              <w:br/>
              <w:t>Research Methods for Socio - Economic</w:t>
            </w:r>
          </w:p>
        </w:tc>
        <w:tc>
          <w:tcPr>
            <w:tcW w:w="934" w:type="dxa"/>
            <w:shd w:val="clear" w:color="auto" w:fill="auto"/>
            <w:vAlign w:val="center"/>
            <w:hideMark/>
          </w:tcPr>
          <w:p w:rsidR="000211B4" w:rsidRPr="007137B1" w:rsidRDefault="000211B4" w:rsidP="00EB56FD">
            <w:pPr>
              <w:spacing w:line="240" w:lineRule="auto"/>
              <w:jc w:val="center"/>
              <w:rPr>
                <w:rFonts w:eastAsia="Times New Roman" w:cs="Times New Roman"/>
                <w:sz w:val="22"/>
              </w:rPr>
            </w:pPr>
            <w:r w:rsidRPr="007137B1">
              <w:rPr>
                <w:rFonts w:eastAsia="Times New Roman" w:cs="Times New Roman"/>
                <w:sz w:val="22"/>
              </w:rPr>
              <w:t>LOGI.PTCC1128</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r>
      <w:tr w:rsidR="000211B4" w:rsidRPr="007137B1" w:rsidTr="007137B1">
        <w:trPr>
          <w:trHeight w:val="799"/>
        </w:trPr>
        <w:tc>
          <w:tcPr>
            <w:tcW w:w="505" w:type="dxa"/>
            <w:vMerge w:val="restart"/>
            <w:shd w:val="clear" w:color="auto" w:fill="auto"/>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34</w:t>
            </w:r>
            <w:r w:rsidRPr="007137B1">
              <w:rPr>
                <w:rFonts w:eastAsia="Times New Roman" w:cs="Times New Roman"/>
                <w:b/>
                <w:bCs/>
                <w:color w:val="000000"/>
                <w:sz w:val="22"/>
              </w:rPr>
              <w:br/>
            </w:r>
            <w:r w:rsidRPr="007137B1">
              <w:rPr>
                <w:rFonts w:eastAsia="Times New Roman" w:cs="Times New Roman"/>
                <w:b/>
                <w:bCs/>
                <w:color w:val="000000"/>
                <w:sz w:val="22"/>
              </w:rPr>
              <w:br/>
              <w:t>35</w:t>
            </w:r>
            <w:r w:rsidRPr="007137B1">
              <w:rPr>
                <w:rFonts w:eastAsia="Times New Roman" w:cs="Times New Roman"/>
                <w:b/>
                <w:bCs/>
                <w:color w:val="000000"/>
                <w:sz w:val="22"/>
              </w:rPr>
              <w:br/>
            </w:r>
            <w:r w:rsidRPr="007137B1">
              <w:rPr>
                <w:rFonts w:eastAsia="Times New Roman" w:cs="Times New Roman"/>
                <w:b/>
                <w:bCs/>
                <w:color w:val="000000"/>
                <w:sz w:val="22"/>
              </w:rPr>
              <w:br/>
              <w:t>36</w:t>
            </w:r>
            <w:r w:rsidRPr="007137B1">
              <w:rPr>
                <w:rFonts w:eastAsia="Times New Roman" w:cs="Times New Roman"/>
                <w:b/>
                <w:bCs/>
                <w:color w:val="000000"/>
                <w:sz w:val="22"/>
              </w:rPr>
              <w:br/>
            </w:r>
            <w:r w:rsidRPr="007137B1">
              <w:rPr>
                <w:rFonts w:eastAsia="Times New Roman" w:cs="Times New Roman"/>
                <w:b/>
                <w:bCs/>
                <w:color w:val="000000"/>
                <w:sz w:val="22"/>
              </w:rPr>
              <w:br/>
              <w:t>37</w:t>
            </w:r>
            <w:r w:rsidRPr="007137B1">
              <w:rPr>
                <w:rFonts w:eastAsia="Times New Roman" w:cs="Times New Roman"/>
                <w:b/>
                <w:bCs/>
                <w:color w:val="000000"/>
                <w:sz w:val="22"/>
              </w:rPr>
              <w:br/>
            </w:r>
            <w:r w:rsidRPr="007137B1">
              <w:rPr>
                <w:rFonts w:eastAsia="Times New Roman" w:cs="Times New Roman"/>
                <w:b/>
                <w:bCs/>
                <w:color w:val="000000"/>
                <w:sz w:val="22"/>
              </w:rPr>
              <w:br/>
              <w:t>38</w:t>
            </w:r>
            <w:r w:rsidRPr="007137B1">
              <w:rPr>
                <w:rFonts w:eastAsia="Times New Roman" w:cs="Times New Roman"/>
                <w:b/>
                <w:bCs/>
                <w:color w:val="000000"/>
                <w:sz w:val="22"/>
              </w:rPr>
              <w:br/>
            </w:r>
            <w:r w:rsidRPr="007137B1">
              <w:rPr>
                <w:rFonts w:eastAsia="Times New Roman" w:cs="Times New Roman"/>
                <w:b/>
                <w:bCs/>
                <w:color w:val="000000"/>
                <w:sz w:val="22"/>
              </w:rPr>
              <w:br/>
              <w:t>39</w:t>
            </w:r>
          </w:p>
        </w:tc>
        <w:tc>
          <w:tcPr>
            <w:tcW w:w="3910" w:type="dxa"/>
            <w:gridSpan w:val="2"/>
            <w:shd w:val="clear" w:color="auto" w:fill="auto"/>
            <w:vAlign w:val="center"/>
            <w:hideMark/>
          </w:tcPr>
          <w:p w:rsidR="000211B4" w:rsidRPr="007137B1" w:rsidRDefault="000211B4" w:rsidP="00EB56FD">
            <w:pPr>
              <w:spacing w:line="240" w:lineRule="auto"/>
              <w:rPr>
                <w:rFonts w:eastAsia="Times New Roman" w:cs="Times New Roman"/>
                <w:b/>
                <w:bCs/>
                <w:i/>
                <w:iCs/>
                <w:color w:val="000000"/>
                <w:sz w:val="22"/>
              </w:rPr>
            </w:pPr>
            <w:r w:rsidRPr="007137B1">
              <w:rPr>
                <w:rFonts w:eastAsia="Times New Roman" w:cs="Times New Roman"/>
                <w:b/>
                <w:bCs/>
                <w:i/>
                <w:iCs/>
                <w:color w:val="000000"/>
                <w:sz w:val="22"/>
              </w:rPr>
              <w:t>2.3. Kiến thức chuyên sâu</w:t>
            </w:r>
            <w:r w:rsidRPr="007137B1">
              <w:rPr>
                <w:rFonts w:eastAsia="Times New Roman" w:cs="Times New Roman"/>
                <w:b/>
                <w:bCs/>
                <w:i/>
                <w:iCs/>
                <w:color w:val="000000"/>
                <w:sz w:val="22"/>
              </w:rPr>
              <w:br/>
              <w:t>(SV tự chọn 6 học phần trong tổ hợp)</w:t>
            </w:r>
          </w:p>
        </w:tc>
        <w:tc>
          <w:tcPr>
            <w:tcW w:w="934"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 </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18</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r>
      <w:tr w:rsidR="000211B4" w:rsidRPr="007137B1" w:rsidTr="007137B1">
        <w:trPr>
          <w:trHeight w:val="799"/>
        </w:trPr>
        <w:tc>
          <w:tcPr>
            <w:tcW w:w="505" w:type="dxa"/>
            <w:vMerge/>
            <w:vAlign w:val="center"/>
            <w:hideMark/>
          </w:tcPr>
          <w:p w:rsidR="000211B4" w:rsidRPr="007137B1" w:rsidRDefault="000211B4" w:rsidP="00EB56FD">
            <w:pPr>
              <w:spacing w:line="240" w:lineRule="auto"/>
              <w:rPr>
                <w:rFonts w:eastAsia="Times New Roman" w:cs="Times New Roman"/>
                <w:b/>
                <w:bCs/>
                <w:color w:val="000000"/>
                <w:sz w:val="22"/>
              </w:rPr>
            </w:pPr>
          </w:p>
        </w:tc>
        <w:tc>
          <w:tcPr>
            <w:tcW w:w="533" w:type="dxa"/>
            <w:shd w:val="clear" w:color="auto" w:fill="auto"/>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1</w:t>
            </w:r>
          </w:p>
        </w:tc>
        <w:tc>
          <w:tcPr>
            <w:tcW w:w="3377" w:type="dxa"/>
            <w:shd w:val="clear" w:color="auto" w:fill="auto"/>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Quản trị Logistics và Vận tải (AGKN4)</w:t>
            </w:r>
            <w:r w:rsidRPr="007137B1">
              <w:rPr>
                <w:rFonts w:eastAsia="Times New Roman" w:cs="Times New Roman"/>
                <w:color w:val="000000"/>
                <w:sz w:val="22"/>
              </w:rPr>
              <w:br/>
              <w:t>Logistics and Transport Management (AGKN4)</w:t>
            </w:r>
          </w:p>
        </w:tc>
        <w:tc>
          <w:tcPr>
            <w:tcW w:w="934" w:type="dxa"/>
            <w:shd w:val="clear" w:color="auto" w:fill="auto"/>
            <w:vAlign w:val="center"/>
            <w:hideMark/>
          </w:tcPr>
          <w:p w:rsidR="000211B4" w:rsidRPr="007137B1" w:rsidRDefault="000211B4" w:rsidP="00EB56FD">
            <w:pPr>
              <w:spacing w:line="240" w:lineRule="auto"/>
              <w:jc w:val="center"/>
              <w:rPr>
                <w:rFonts w:eastAsia="Times New Roman" w:cs="Times New Roman"/>
                <w:sz w:val="22"/>
              </w:rPr>
            </w:pPr>
            <w:r w:rsidRPr="007137B1">
              <w:rPr>
                <w:rFonts w:eastAsia="Times New Roman" w:cs="Times New Roman"/>
                <w:sz w:val="22"/>
              </w:rPr>
              <w:t>LOGI.1108</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r>
      <w:tr w:rsidR="000211B4" w:rsidRPr="007137B1" w:rsidTr="007137B1">
        <w:trPr>
          <w:trHeight w:val="799"/>
        </w:trPr>
        <w:tc>
          <w:tcPr>
            <w:tcW w:w="505" w:type="dxa"/>
            <w:vMerge/>
            <w:vAlign w:val="center"/>
            <w:hideMark/>
          </w:tcPr>
          <w:p w:rsidR="000211B4" w:rsidRPr="007137B1" w:rsidRDefault="000211B4" w:rsidP="00EB56FD">
            <w:pPr>
              <w:spacing w:line="240" w:lineRule="auto"/>
              <w:rPr>
                <w:rFonts w:eastAsia="Times New Roman" w:cs="Times New Roman"/>
                <w:b/>
                <w:bCs/>
                <w:color w:val="000000"/>
                <w:sz w:val="22"/>
              </w:rPr>
            </w:pPr>
          </w:p>
        </w:tc>
        <w:tc>
          <w:tcPr>
            <w:tcW w:w="5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2</w:t>
            </w:r>
          </w:p>
        </w:tc>
        <w:tc>
          <w:tcPr>
            <w:tcW w:w="3377" w:type="dxa"/>
            <w:shd w:val="clear" w:color="auto" w:fill="auto"/>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Quản trị Mua hàng (AGKN5)</w:t>
            </w:r>
            <w:r w:rsidRPr="007137B1">
              <w:rPr>
                <w:rFonts w:eastAsia="Times New Roman" w:cs="Times New Roman"/>
                <w:color w:val="000000"/>
                <w:sz w:val="22"/>
              </w:rPr>
              <w:br/>
              <w:t>Procurement Management (AGKN5)</w:t>
            </w:r>
          </w:p>
        </w:tc>
        <w:tc>
          <w:tcPr>
            <w:tcW w:w="934" w:type="dxa"/>
            <w:shd w:val="clear" w:color="auto" w:fill="auto"/>
            <w:vAlign w:val="center"/>
            <w:hideMark/>
          </w:tcPr>
          <w:p w:rsidR="000211B4" w:rsidRPr="007137B1" w:rsidRDefault="000211B4" w:rsidP="00EB56FD">
            <w:pPr>
              <w:spacing w:line="240" w:lineRule="auto"/>
              <w:jc w:val="center"/>
              <w:rPr>
                <w:rFonts w:eastAsia="Times New Roman" w:cs="Times New Roman"/>
                <w:sz w:val="22"/>
              </w:rPr>
            </w:pPr>
            <w:r w:rsidRPr="007137B1">
              <w:rPr>
                <w:rFonts w:eastAsia="Times New Roman" w:cs="Times New Roman"/>
                <w:sz w:val="22"/>
              </w:rPr>
              <w:t>LOGI.1109</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r>
      <w:tr w:rsidR="000211B4" w:rsidRPr="007137B1" w:rsidTr="007137B1">
        <w:trPr>
          <w:trHeight w:val="799"/>
        </w:trPr>
        <w:tc>
          <w:tcPr>
            <w:tcW w:w="505" w:type="dxa"/>
            <w:vMerge/>
            <w:vAlign w:val="center"/>
            <w:hideMark/>
          </w:tcPr>
          <w:p w:rsidR="000211B4" w:rsidRPr="007137B1" w:rsidRDefault="000211B4" w:rsidP="00EB56FD">
            <w:pPr>
              <w:spacing w:line="240" w:lineRule="auto"/>
              <w:rPr>
                <w:rFonts w:eastAsia="Times New Roman" w:cs="Times New Roman"/>
                <w:b/>
                <w:bCs/>
                <w:color w:val="000000"/>
                <w:sz w:val="22"/>
              </w:rPr>
            </w:pPr>
          </w:p>
        </w:tc>
        <w:tc>
          <w:tcPr>
            <w:tcW w:w="5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3377" w:type="dxa"/>
            <w:shd w:val="clear" w:color="auto" w:fill="auto"/>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Quản trị Dịch vụ</w:t>
            </w:r>
            <w:r w:rsidRPr="007137B1">
              <w:rPr>
                <w:rFonts w:eastAsia="Times New Roman" w:cs="Times New Roman"/>
                <w:color w:val="000000"/>
                <w:sz w:val="22"/>
              </w:rPr>
              <w:br/>
              <w:t>Service Management</w:t>
            </w:r>
          </w:p>
        </w:tc>
        <w:tc>
          <w:tcPr>
            <w:tcW w:w="934" w:type="dxa"/>
            <w:shd w:val="clear" w:color="auto" w:fill="auto"/>
            <w:vAlign w:val="center"/>
            <w:hideMark/>
          </w:tcPr>
          <w:p w:rsidR="000211B4" w:rsidRPr="007137B1" w:rsidRDefault="000211B4" w:rsidP="00EB56FD">
            <w:pPr>
              <w:spacing w:line="240" w:lineRule="auto"/>
              <w:jc w:val="center"/>
              <w:rPr>
                <w:rFonts w:eastAsia="Times New Roman" w:cs="Times New Roman"/>
                <w:sz w:val="22"/>
              </w:rPr>
            </w:pPr>
            <w:r w:rsidRPr="007137B1">
              <w:rPr>
                <w:rFonts w:eastAsia="Times New Roman" w:cs="Times New Roman"/>
                <w:sz w:val="22"/>
              </w:rPr>
              <w:t>LOGI.1110</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rPr>
                <w:rFonts w:eastAsia="Times New Roman" w:cs="Times New Roman"/>
                <w:i/>
                <w:iCs/>
                <w:color w:val="000000"/>
                <w:sz w:val="22"/>
              </w:rPr>
            </w:pPr>
            <w:r w:rsidRPr="007137B1">
              <w:rPr>
                <w:rFonts w:eastAsia="Times New Roman" w:cs="Times New Roman"/>
                <w:i/>
                <w:iCs/>
                <w:color w:val="000000"/>
                <w:sz w:val="22"/>
              </w:rPr>
              <w:t> </w:t>
            </w:r>
          </w:p>
        </w:tc>
      </w:tr>
      <w:tr w:rsidR="000211B4" w:rsidRPr="007137B1" w:rsidTr="007137B1">
        <w:trPr>
          <w:trHeight w:val="799"/>
        </w:trPr>
        <w:tc>
          <w:tcPr>
            <w:tcW w:w="505" w:type="dxa"/>
            <w:vMerge/>
            <w:vAlign w:val="center"/>
            <w:hideMark/>
          </w:tcPr>
          <w:p w:rsidR="000211B4" w:rsidRPr="007137B1" w:rsidRDefault="000211B4" w:rsidP="00EB56FD">
            <w:pPr>
              <w:spacing w:line="240" w:lineRule="auto"/>
              <w:rPr>
                <w:rFonts w:eastAsia="Times New Roman" w:cs="Times New Roman"/>
                <w:b/>
                <w:bCs/>
                <w:color w:val="000000"/>
                <w:sz w:val="22"/>
              </w:rPr>
            </w:pPr>
          </w:p>
        </w:tc>
        <w:tc>
          <w:tcPr>
            <w:tcW w:w="5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4</w:t>
            </w:r>
          </w:p>
        </w:tc>
        <w:tc>
          <w:tcPr>
            <w:tcW w:w="3377" w:type="dxa"/>
            <w:shd w:val="clear" w:color="auto" w:fill="auto"/>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Quản trị quốc tế - quản trị đa văn hóa và hành vi</w:t>
            </w:r>
            <w:r w:rsidRPr="007137B1">
              <w:rPr>
                <w:rFonts w:eastAsia="Times New Roman" w:cs="Times New Roman"/>
                <w:color w:val="000000"/>
                <w:sz w:val="22"/>
              </w:rPr>
              <w:br/>
              <w:t>International Management: cross culture and behavior</w:t>
            </w:r>
          </w:p>
        </w:tc>
        <w:tc>
          <w:tcPr>
            <w:tcW w:w="934" w:type="dxa"/>
            <w:shd w:val="clear" w:color="auto" w:fill="auto"/>
            <w:vAlign w:val="center"/>
            <w:hideMark/>
          </w:tcPr>
          <w:p w:rsidR="000211B4" w:rsidRPr="007137B1" w:rsidRDefault="000211B4" w:rsidP="00EB56FD">
            <w:pPr>
              <w:spacing w:line="240" w:lineRule="auto"/>
              <w:jc w:val="center"/>
              <w:rPr>
                <w:rFonts w:eastAsia="Times New Roman" w:cs="Times New Roman"/>
                <w:sz w:val="22"/>
              </w:rPr>
            </w:pPr>
            <w:r w:rsidRPr="007137B1">
              <w:rPr>
                <w:rFonts w:eastAsia="Times New Roman" w:cs="Times New Roman"/>
                <w:sz w:val="22"/>
              </w:rPr>
              <w:t>LOGI.TMKD1129</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rPr>
                <w:rFonts w:eastAsia="Times New Roman" w:cs="Times New Roman"/>
                <w:i/>
                <w:iCs/>
                <w:color w:val="000000"/>
                <w:sz w:val="22"/>
              </w:rPr>
            </w:pPr>
            <w:r w:rsidRPr="007137B1">
              <w:rPr>
                <w:rFonts w:eastAsia="Times New Roman" w:cs="Times New Roman"/>
                <w:i/>
                <w:iCs/>
                <w:color w:val="000000"/>
                <w:sz w:val="22"/>
              </w:rPr>
              <w:t> </w:t>
            </w:r>
          </w:p>
        </w:tc>
      </w:tr>
      <w:tr w:rsidR="000211B4" w:rsidRPr="007137B1" w:rsidTr="007137B1">
        <w:trPr>
          <w:trHeight w:val="799"/>
        </w:trPr>
        <w:tc>
          <w:tcPr>
            <w:tcW w:w="505" w:type="dxa"/>
            <w:vMerge/>
            <w:vAlign w:val="center"/>
            <w:hideMark/>
          </w:tcPr>
          <w:p w:rsidR="000211B4" w:rsidRPr="007137B1" w:rsidRDefault="000211B4" w:rsidP="00EB56FD">
            <w:pPr>
              <w:spacing w:line="240" w:lineRule="auto"/>
              <w:rPr>
                <w:rFonts w:eastAsia="Times New Roman" w:cs="Times New Roman"/>
                <w:b/>
                <w:bCs/>
                <w:color w:val="000000"/>
                <w:sz w:val="22"/>
              </w:rPr>
            </w:pPr>
          </w:p>
        </w:tc>
        <w:tc>
          <w:tcPr>
            <w:tcW w:w="5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5</w:t>
            </w:r>
          </w:p>
        </w:tc>
        <w:tc>
          <w:tcPr>
            <w:tcW w:w="3377" w:type="dxa"/>
            <w:shd w:val="clear" w:color="auto" w:fill="auto"/>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Nghiệp vụ Hải quan</w:t>
            </w:r>
            <w:r w:rsidRPr="007137B1">
              <w:rPr>
                <w:rFonts w:eastAsia="Times New Roman" w:cs="Times New Roman"/>
                <w:color w:val="000000"/>
                <w:sz w:val="22"/>
              </w:rPr>
              <w:br/>
              <w:t>Custome Practice</w:t>
            </w:r>
          </w:p>
        </w:tc>
        <w:tc>
          <w:tcPr>
            <w:tcW w:w="934" w:type="dxa"/>
            <w:shd w:val="clear" w:color="auto" w:fill="auto"/>
            <w:vAlign w:val="center"/>
            <w:hideMark/>
          </w:tcPr>
          <w:p w:rsidR="000211B4" w:rsidRPr="007137B1" w:rsidRDefault="000211B4" w:rsidP="00EB56FD">
            <w:pPr>
              <w:spacing w:line="240" w:lineRule="auto"/>
              <w:jc w:val="center"/>
              <w:rPr>
                <w:rFonts w:eastAsia="Times New Roman" w:cs="Times New Roman"/>
                <w:sz w:val="22"/>
              </w:rPr>
            </w:pPr>
            <w:r w:rsidRPr="007137B1">
              <w:rPr>
                <w:rFonts w:eastAsia="Times New Roman" w:cs="Times New Roman"/>
                <w:sz w:val="22"/>
              </w:rPr>
              <w:t>LOGI.TMQT1124</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rPr>
                <w:rFonts w:eastAsia="Times New Roman" w:cs="Times New Roman"/>
                <w:i/>
                <w:iCs/>
                <w:color w:val="000000"/>
                <w:sz w:val="22"/>
              </w:rPr>
            </w:pPr>
            <w:r w:rsidRPr="007137B1">
              <w:rPr>
                <w:rFonts w:eastAsia="Times New Roman" w:cs="Times New Roman"/>
                <w:i/>
                <w:i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rPr>
                <w:rFonts w:eastAsia="Times New Roman" w:cs="Times New Roman"/>
                <w:i/>
                <w:iCs/>
                <w:color w:val="000000"/>
                <w:sz w:val="22"/>
              </w:rPr>
            </w:pPr>
            <w:r w:rsidRPr="007137B1">
              <w:rPr>
                <w:rFonts w:eastAsia="Times New Roman" w:cs="Times New Roman"/>
                <w:i/>
                <w:iCs/>
                <w:color w:val="000000"/>
                <w:sz w:val="22"/>
              </w:rPr>
              <w:t> </w:t>
            </w:r>
          </w:p>
        </w:tc>
      </w:tr>
      <w:tr w:rsidR="000211B4" w:rsidRPr="007137B1" w:rsidTr="007137B1">
        <w:trPr>
          <w:trHeight w:val="799"/>
        </w:trPr>
        <w:tc>
          <w:tcPr>
            <w:tcW w:w="505" w:type="dxa"/>
            <w:vMerge/>
            <w:vAlign w:val="center"/>
            <w:hideMark/>
          </w:tcPr>
          <w:p w:rsidR="000211B4" w:rsidRPr="007137B1" w:rsidRDefault="000211B4" w:rsidP="00EB56FD">
            <w:pPr>
              <w:spacing w:line="240" w:lineRule="auto"/>
              <w:rPr>
                <w:rFonts w:eastAsia="Times New Roman" w:cs="Times New Roman"/>
                <w:b/>
                <w:bCs/>
                <w:color w:val="000000"/>
                <w:sz w:val="22"/>
              </w:rPr>
            </w:pPr>
          </w:p>
        </w:tc>
        <w:tc>
          <w:tcPr>
            <w:tcW w:w="5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6</w:t>
            </w:r>
          </w:p>
        </w:tc>
        <w:tc>
          <w:tcPr>
            <w:tcW w:w="3377" w:type="dxa"/>
            <w:shd w:val="clear" w:color="auto" w:fill="auto"/>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Quản trị Dự trữ</w:t>
            </w:r>
            <w:r w:rsidRPr="007137B1">
              <w:rPr>
                <w:rFonts w:eastAsia="Times New Roman" w:cs="Times New Roman"/>
                <w:color w:val="000000"/>
                <w:sz w:val="22"/>
              </w:rPr>
              <w:br/>
              <w:t>Warehouse Management</w:t>
            </w:r>
          </w:p>
        </w:tc>
        <w:tc>
          <w:tcPr>
            <w:tcW w:w="934" w:type="dxa"/>
            <w:shd w:val="clear" w:color="auto" w:fill="auto"/>
            <w:vAlign w:val="center"/>
            <w:hideMark/>
          </w:tcPr>
          <w:p w:rsidR="000211B4" w:rsidRPr="007137B1" w:rsidRDefault="000211B4" w:rsidP="00EB56FD">
            <w:pPr>
              <w:spacing w:line="240" w:lineRule="auto"/>
              <w:jc w:val="center"/>
              <w:rPr>
                <w:rFonts w:eastAsia="Times New Roman" w:cs="Times New Roman"/>
                <w:sz w:val="22"/>
              </w:rPr>
            </w:pPr>
            <w:r w:rsidRPr="007137B1">
              <w:rPr>
                <w:rFonts w:eastAsia="Times New Roman" w:cs="Times New Roman"/>
                <w:sz w:val="22"/>
              </w:rPr>
              <w:t>LOGI.TMKT1142</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i/>
                <w:iCs/>
                <w:color w:val="000000"/>
                <w:sz w:val="22"/>
              </w:rPr>
            </w:pPr>
            <w:r w:rsidRPr="007137B1">
              <w:rPr>
                <w:rFonts w:eastAsia="Times New Roman" w:cs="Times New Roman"/>
                <w:i/>
                <w:i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rPr>
                <w:rFonts w:eastAsia="Times New Roman" w:cs="Times New Roman"/>
                <w:i/>
                <w:iCs/>
                <w:color w:val="000000"/>
                <w:sz w:val="22"/>
              </w:rPr>
            </w:pPr>
            <w:r w:rsidRPr="007137B1">
              <w:rPr>
                <w:rFonts w:eastAsia="Times New Roman" w:cs="Times New Roman"/>
                <w:i/>
                <w:iCs/>
                <w:color w:val="000000"/>
                <w:sz w:val="22"/>
              </w:rPr>
              <w:t> </w:t>
            </w:r>
          </w:p>
        </w:tc>
      </w:tr>
      <w:tr w:rsidR="000211B4" w:rsidRPr="007137B1" w:rsidTr="007137B1">
        <w:trPr>
          <w:trHeight w:val="799"/>
        </w:trPr>
        <w:tc>
          <w:tcPr>
            <w:tcW w:w="505" w:type="dxa"/>
            <w:vMerge/>
            <w:vAlign w:val="center"/>
            <w:hideMark/>
          </w:tcPr>
          <w:p w:rsidR="000211B4" w:rsidRPr="007137B1" w:rsidRDefault="000211B4" w:rsidP="00EB56FD">
            <w:pPr>
              <w:spacing w:line="240" w:lineRule="auto"/>
              <w:rPr>
                <w:rFonts w:eastAsia="Times New Roman" w:cs="Times New Roman"/>
                <w:b/>
                <w:bCs/>
                <w:color w:val="000000"/>
                <w:sz w:val="22"/>
              </w:rPr>
            </w:pPr>
          </w:p>
        </w:tc>
        <w:tc>
          <w:tcPr>
            <w:tcW w:w="5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7</w:t>
            </w:r>
          </w:p>
        </w:tc>
        <w:tc>
          <w:tcPr>
            <w:tcW w:w="3377" w:type="dxa"/>
            <w:shd w:val="clear" w:color="auto" w:fill="auto"/>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Logistics sản xuất và bán lẻ</w:t>
            </w:r>
            <w:r w:rsidRPr="007137B1">
              <w:rPr>
                <w:rFonts w:eastAsia="Times New Roman" w:cs="Times New Roman"/>
                <w:color w:val="000000"/>
                <w:sz w:val="22"/>
              </w:rPr>
              <w:br/>
              <w:t>Retail and Manufacturing Logistics</w:t>
            </w:r>
          </w:p>
        </w:tc>
        <w:tc>
          <w:tcPr>
            <w:tcW w:w="934" w:type="dxa"/>
            <w:shd w:val="clear" w:color="auto" w:fill="auto"/>
            <w:vAlign w:val="center"/>
            <w:hideMark/>
          </w:tcPr>
          <w:p w:rsidR="000211B4" w:rsidRPr="007137B1" w:rsidRDefault="000211B4" w:rsidP="00EB56FD">
            <w:pPr>
              <w:spacing w:line="240" w:lineRule="auto"/>
              <w:jc w:val="center"/>
              <w:rPr>
                <w:rFonts w:eastAsia="Times New Roman" w:cs="Times New Roman"/>
                <w:sz w:val="22"/>
              </w:rPr>
            </w:pPr>
            <w:r w:rsidRPr="007137B1">
              <w:rPr>
                <w:rFonts w:eastAsia="Times New Roman" w:cs="Times New Roman"/>
                <w:sz w:val="22"/>
              </w:rPr>
              <w:t>LOGI.1113</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i/>
                <w:iCs/>
                <w:color w:val="000000"/>
                <w:sz w:val="22"/>
              </w:rPr>
            </w:pPr>
            <w:r w:rsidRPr="007137B1">
              <w:rPr>
                <w:rFonts w:eastAsia="Times New Roman" w:cs="Times New Roman"/>
                <w:i/>
                <w:i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rPr>
                <w:rFonts w:eastAsia="Times New Roman" w:cs="Times New Roman"/>
                <w:i/>
                <w:iCs/>
                <w:color w:val="000000"/>
                <w:sz w:val="22"/>
              </w:rPr>
            </w:pPr>
            <w:r w:rsidRPr="007137B1">
              <w:rPr>
                <w:rFonts w:eastAsia="Times New Roman" w:cs="Times New Roman"/>
                <w:i/>
                <w:iCs/>
                <w:color w:val="000000"/>
                <w:sz w:val="22"/>
              </w:rPr>
              <w:t> </w:t>
            </w:r>
          </w:p>
        </w:tc>
      </w:tr>
      <w:tr w:rsidR="000211B4" w:rsidRPr="007137B1" w:rsidTr="007137B1">
        <w:trPr>
          <w:trHeight w:val="799"/>
        </w:trPr>
        <w:tc>
          <w:tcPr>
            <w:tcW w:w="505" w:type="dxa"/>
            <w:vMerge/>
            <w:vAlign w:val="center"/>
            <w:hideMark/>
          </w:tcPr>
          <w:p w:rsidR="000211B4" w:rsidRPr="007137B1" w:rsidRDefault="000211B4" w:rsidP="00EB56FD">
            <w:pPr>
              <w:spacing w:line="240" w:lineRule="auto"/>
              <w:rPr>
                <w:rFonts w:eastAsia="Times New Roman" w:cs="Times New Roman"/>
                <w:b/>
                <w:bCs/>
                <w:color w:val="000000"/>
                <w:sz w:val="22"/>
              </w:rPr>
            </w:pPr>
          </w:p>
        </w:tc>
        <w:tc>
          <w:tcPr>
            <w:tcW w:w="5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8</w:t>
            </w:r>
          </w:p>
        </w:tc>
        <w:tc>
          <w:tcPr>
            <w:tcW w:w="3377" w:type="dxa"/>
            <w:shd w:val="clear" w:color="auto" w:fill="auto"/>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Thanh toán và tín dụng thương mại quốc tế</w:t>
            </w:r>
            <w:r w:rsidRPr="007137B1">
              <w:rPr>
                <w:rFonts w:eastAsia="Times New Roman" w:cs="Times New Roman"/>
                <w:color w:val="000000"/>
                <w:sz w:val="22"/>
              </w:rPr>
              <w:br/>
              <w:t>Payment and Credit in International Trade</w:t>
            </w:r>
          </w:p>
        </w:tc>
        <w:tc>
          <w:tcPr>
            <w:tcW w:w="934" w:type="dxa"/>
            <w:shd w:val="clear" w:color="auto" w:fill="auto"/>
            <w:vAlign w:val="center"/>
            <w:hideMark/>
          </w:tcPr>
          <w:p w:rsidR="000211B4" w:rsidRPr="007137B1" w:rsidRDefault="000211B4" w:rsidP="00EB56FD">
            <w:pPr>
              <w:spacing w:line="240" w:lineRule="auto"/>
              <w:jc w:val="center"/>
              <w:rPr>
                <w:rFonts w:eastAsia="Times New Roman" w:cs="Times New Roman"/>
                <w:sz w:val="22"/>
              </w:rPr>
            </w:pPr>
            <w:r w:rsidRPr="007137B1">
              <w:rPr>
                <w:rFonts w:eastAsia="Times New Roman" w:cs="Times New Roman"/>
                <w:sz w:val="22"/>
              </w:rPr>
              <w:t>LOGI.NHQT1118</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r>
      <w:tr w:rsidR="000211B4" w:rsidRPr="007137B1" w:rsidTr="007137B1">
        <w:trPr>
          <w:trHeight w:val="799"/>
        </w:trPr>
        <w:tc>
          <w:tcPr>
            <w:tcW w:w="505" w:type="dxa"/>
            <w:vMerge/>
            <w:vAlign w:val="center"/>
            <w:hideMark/>
          </w:tcPr>
          <w:p w:rsidR="000211B4" w:rsidRPr="007137B1" w:rsidRDefault="000211B4" w:rsidP="00EB56FD">
            <w:pPr>
              <w:spacing w:line="240" w:lineRule="auto"/>
              <w:rPr>
                <w:rFonts w:eastAsia="Times New Roman" w:cs="Times New Roman"/>
                <w:b/>
                <w:bCs/>
                <w:color w:val="000000"/>
                <w:sz w:val="22"/>
              </w:rPr>
            </w:pPr>
          </w:p>
        </w:tc>
        <w:tc>
          <w:tcPr>
            <w:tcW w:w="5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9</w:t>
            </w:r>
          </w:p>
        </w:tc>
        <w:tc>
          <w:tcPr>
            <w:tcW w:w="3377" w:type="dxa"/>
            <w:shd w:val="clear" w:color="auto" w:fill="auto"/>
            <w:vAlign w:val="center"/>
            <w:hideMark/>
          </w:tcPr>
          <w:p w:rsidR="000211B4" w:rsidRPr="007137B1" w:rsidRDefault="000211B4" w:rsidP="00EB56FD">
            <w:pPr>
              <w:spacing w:line="240" w:lineRule="auto"/>
              <w:rPr>
                <w:rFonts w:eastAsia="Times New Roman" w:cs="Times New Roman"/>
                <w:color w:val="000000"/>
                <w:sz w:val="22"/>
              </w:rPr>
            </w:pPr>
            <w:r w:rsidRPr="007137B1">
              <w:rPr>
                <w:rFonts w:eastAsia="Times New Roman" w:cs="Times New Roman"/>
                <w:color w:val="000000"/>
                <w:sz w:val="22"/>
              </w:rPr>
              <w:t>Logistics điện tử (AGKN6)</w:t>
            </w:r>
            <w:r w:rsidRPr="007137B1">
              <w:rPr>
                <w:rFonts w:eastAsia="Times New Roman" w:cs="Times New Roman"/>
                <w:color w:val="000000"/>
                <w:sz w:val="22"/>
              </w:rPr>
              <w:br/>
              <w:t>E-Logisics (AGKN6)</w:t>
            </w:r>
          </w:p>
        </w:tc>
        <w:tc>
          <w:tcPr>
            <w:tcW w:w="934" w:type="dxa"/>
            <w:shd w:val="clear" w:color="auto" w:fill="auto"/>
            <w:vAlign w:val="center"/>
            <w:hideMark/>
          </w:tcPr>
          <w:p w:rsidR="000211B4" w:rsidRPr="007137B1" w:rsidRDefault="000211B4" w:rsidP="00EB56FD">
            <w:pPr>
              <w:spacing w:line="240" w:lineRule="auto"/>
              <w:jc w:val="center"/>
              <w:rPr>
                <w:rFonts w:eastAsia="Times New Roman" w:cs="Times New Roman"/>
                <w:sz w:val="22"/>
              </w:rPr>
            </w:pPr>
            <w:r w:rsidRPr="007137B1">
              <w:rPr>
                <w:rFonts w:eastAsia="Times New Roman" w:cs="Times New Roman"/>
                <w:sz w:val="22"/>
              </w:rPr>
              <w:t>LOGI.1114</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3</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rPr>
                <w:rFonts w:eastAsia="Times New Roman" w:cs="Times New Roman"/>
                <w:i/>
                <w:iCs/>
                <w:color w:val="000000"/>
                <w:sz w:val="22"/>
              </w:rPr>
            </w:pPr>
            <w:r w:rsidRPr="007137B1">
              <w:rPr>
                <w:rFonts w:eastAsia="Times New Roman" w:cs="Times New Roman"/>
                <w:i/>
                <w:iCs/>
                <w:color w:val="000000"/>
                <w:sz w:val="22"/>
              </w:rPr>
              <w:t> </w:t>
            </w:r>
          </w:p>
        </w:tc>
      </w:tr>
      <w:tr w:rsidR="000211B4" w:rsidRPr="007137B1" w:rsidTr="007137B1">
        <w:trPr>
          <w:trHeight w:val="600"/>
        </w:trPr>
        <w:tc>
          <w:tcPr>
            <w:tcW w:w="505" w:type="dxa"/>
            <w:shd w:val="clear" w:color="auto" w:fill="auto"/>
            <w:noWrap/>
            <w:vAlign w:val="center"/>
            <w:hideMark/>
          </w:tcPr>
          <w:p w:rsidR="000211B4" w:rsidRPr="007137B1" w:rsidRDefault="000211B4" w:rsidP="00EB56FD">
            <w:pPr>
              <w:spacing w:line="240" w:lineRule="auto"/>
              <w:rPr>
                <w:rFonts w:eastAsia="Times New Roman" w:cs="Times New Roman"/>
                <w:b/>
                <w:bCs/>
                <w:color w:val="000000"/>
                <w:sz w:val="22"/>
              </w:rPr>
            </w:pPr>
            <w:r w:rsidRPr="007137B1">
              <w:rPr>
                <w:rFonts w:eastAsia="Times New Roman" w:cs="Times New Roman"/>
                <w:b/>
                <w:bCs/>
                <w:color w:val="000000"/>
                <w:sz w:val="22"/>
              </w:rPr>
              <w:t>40</w:t>
            </w:r>
          </w:p>
        </w:tc>
        <w:tc>
          <w:tcPr>
            <w:tcW w:w="3910" w:type="dxa"/>
            <w:gridSpan w:val="2"/>
            <w:shd w:val="clear" w:color="auto" w:fill="auto"/>
            <w:vAlign w:val="center"/>
            <w:hideMark/>
          </w:tcPr>
          <w:p w:rsidR="000211B4" w:rsidRPr="007137B1" w:rsidRDefault="000211B4" w:rsidP="00EB56FD">
            <w:pPr>
              <w:spacing w:line="240" w:lineRule="auto"/>
              <w:rPr>
                <w:rFonts w:eastAsia="Times New Roman" w:cs="Times New Roman"/>
                <w:b/>
                <w:bCs/>
                <w:i/>
                <w:iCs/>
                <w:color w:val="000000"/>
                <w:sz w:val="22"/>
              </w:rPr>
            </w:pPr>
            <w:r w:rsidRPr="007137B1">
              <w:rPr>
                <w:rFonts w:eastAsia="Times New Roman" w:cs="Times New Roman"/>
                <w:b/>
                <w:bCs/>
                <w:i/>
                <w:iCs/>
                <w:color w:val="000000"/>
                <w:sz w:val="22"/>
              </w:rPr>
              <w:t>2.4. Chuyên đề thực tập (Internship Programme)</w:t>
            </w:r>
          </w:p>
        </w:tc>
        <w:tc>
          <w:tcPr>
            <w:tcW w:w="934" w:type="dxa"/>
            <w:shd w:val="clear" w:color="auto" w:fill="auto"/>
            <w:vAlign w:val="center"/>
            <w:hideMark/>
          </w:tcPr>
          <w:p w:rsidR="000211B4" w:rsidRPr="007137B1" w:rsidRDefault="000211B4" w:rsidP="00EB56FD">
            <w:pPr>
              <w:spacing w:line="240" w:lineRule="auto"/>
              <w:jc w:val="center"/>
              <w:rPr>
                <w:rFonts w:eastAsia="Times New Roman" w:cs="Times New Roman"/>
                <w:sz w:val="22"/>
              </w:rPr>
            </w:pPr>
            <w:r w:rsidRPr="007137B1">
              <w:rPr>
                <w:rFonts w:eastAsia="Times New Roman" w:cs="Times New Roman"/>
                <w:sz w:val="22"/>
              </w:rPr>
              <w:t>LOGI.1120</w:t>
            </w:r>
          </w:p>
        </w:tc>
        <w:tc>
          <w:tcPr>
            <w:tcW w:w="619"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10</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color w:val="000000"/>
                <w:sz w:val="22"/>
              </w:rPr>
            </w:pPr>
            <w:r w:rsidRPr="007137B1">
              <w:rPr>
                <w:rFonts w:eastAsia="Times New Roman" w:cs="Times New Roman"/>
                <w:color w:val="000000"/>
                <w:sz w:val="22"/>
              </w:rPr>
              <w:t> </w:t>
            </w:r>
          </w:p>
        </w:tc>
        <w:tc>
          <w:tcPr>
            <w:tcW w:w="433" w:type="dxa"/>
            <w:shd w:val="clear" w:color="auto" w:fill="auto"/>
            <w:noWrap/>
            <w:vAlign w:val="center"/>
            <w:hideMark/>
          </w:tcPr>
          <w:p w:rsidR="000211B4" w:rsidRPr="007137B1" w:rsidRDefault="000211B4" w:rsidP="00EB56FD">
            <w:pPr>
              <w:spacing w:line="240" w:lineRule="auto"/>
              <w:jc w:val="center"/>
              <w:rPr>
                <w:rFonts w:eastAsia="Times New Roman" w:cs="Times New Roman"/>
                <w:b/>
                <w:bCs/>
                <w:i/>
                <w:iCs/>
                <w:color w:val="000000"/>
                <w:sz w:val="22"/>
              </w:rPr>
            </w:pPr>
            <w:r w:rsidRPr="007137B1">
              <w:rPr>
                <w:rFonts w:eastAsia="Times New Roman" w:cs="Times New Roman"/>
                <w:b/>
                <w:bCs/>
                <w:i/>
                <w:iCs/>
                <w:color w:val="000000"/>
                <w:sz w:val="22"/>
              </w:rPr>
              <w:t>10</w:t>
            </w:r>
          </w:p>
        </w:tc>
      </w:tr>
      <w:tr w:rsidR="000211B4" w:rsidRPr="007137B1" w:rsidTr="007137B1">
        <w:trPr>
          <w:trHeight w:val="600"/>
        </w:trPr>
        <w:tc>
          <w:tcPr>
            <w:tcW w:w="505" w:type="dxa"/>
            <w:shd w:val="clear" w:color="auto" w:fill="auto"/>
            <w:noWrap/>
            <w:vAlign w:val="center"/>
            <w:hideMark/>
          </w:tcPr>
          <w:p w:rsidR="000211B4" w:rsidRPr="007137B1" w:rsidRDefault="000211B4" w:rsidP="00EB56FD">
            <w:pPr>
              <w:spacing w:line="240" w:lineRule="auto"/>
              <w:jc w:val="center"/>
              <w:rPr>
                <w:rFonts w:eastAsia="Times New Roman" w:cs="Times New Roman"/>
                <w:b/>
                <w:bCs/>
                <w:color w:val="000000"/>
                <w:sz w:val="22"/>
              </w:rPr>
            </w:pPr>
            <w:r w:rsidRPr="007137B1">
              <w:rPr>
                <w:rFonts w:eastAsia="Times New Roman" w:cs="Times New Roman"/>
                <w:b/>
                <w:bCs/>
                <w:color w:val="000000"/>
                <w:sz w:val="22"/>
              </w:rPr>
              <w:t> </w:t>
            </w:r>
          </w:p>
        </w:tc>
        <w:tc>
          <w:tcPr>
            <w:tcW w:w="8927" w:type="dxa"/>
            <w:gridSpan w:val="12"/>
            <w:shd w:val="clear" w:color="auto" w:fill="auto"/>
            <w:vAlign w:val="center"/>
            <w:hideMark/>
          </w:tcPr>
          <w:p w:rsidR="000211B4" w:rsidRPr="007137B1" w:rsidRDefault="000211B4" w:rsidP="00EB56FD">
            <w:pPr>
              <w:spacing w:line="240" w:lineRule="auto"/>
              <w:rPr>
                <w:rFonts w:eastAsia="Times New Roman" w:cs="Times New Roman"/>
                <w:b/>
                <w:bCs/>
                <w:color w:val="000000"/>
                <w:sz w:val="22"/>
              </w:rPr>
            </w:pPr>
            <w:r w:rsidRPr="007137B1">
              <w:rPr>
                <w:rFonts w:eastAsia="Times New Roman" w:cs="Times New Roman"/>
                <w:b/>
                <w:bCs/>
                <w:color w:val="000000"/>
                <w:sz w:val="22"/>
              </w:rPr>
              <w:t>Đạt Chuẩn đầu ra ngoại ngữ, tin học và GDQP &amp; AN, GDTC theo quy định của Trường</w:t>
            </w:r>
          </w:p>
        </w:tc>
      </w:tr>
      <w:tr w:rsidR="000211B4" w:rsidRPr="007137B1" w:rsidTr="007137B1">
        <w:trPr>
          <w:trHeight w:val="5202"/>
        </w:trPr>
        <w:tc>
          <w:tcPr>
            <w:tcW w:w="9432" w:type="dxa"/>
            <w:gridSpan w:val="13"/>
            <w:shd w:val="clear" w:color="auto" w:fill="auto"/>
            <w:vAlign w:val="center"/>
            <w:hideMark/>
          </w:tcPr>
          <w:p w:rsidR="007137B1" w:rsidRPr="007137B1" w:rsidRDefault="007137B1" w:rsidP="00EB56FD">
            <w:pPr>
              <w:ind w:firstLine="720"/>
              <w:rPr>
                <w:rFonts w:eastAsia="Times New Roman" w:cs="Times New Roman"/>
                <w:color w:val="000000"/>
                <w:sz w:val="26"/>
                <w:szCs w:val="26"/>
              </w:rPr>
            </w:pPr>
            <w:r w:rsidRPr="007137B1">
              <w:rPr>
                <w:rFonts w:eastAsia="Times New Roman" w:cs="Times New Roman"/>
                <w:b/>
                <w:bCs/>
                <w:color w:val="000000"/>
                <w:sz w:val="26"/>
                <w:szCs w:val="26"/>
              </w:rPr>
              <w:lastRenderedPageBreak/>
              <w:t>8. Hướng dẫn thực hiện</w:t>
            </w:r>
          </w:p>
          <w:p w:rsidR="000211B4" w:rsidRPr="007137B1" w:rsidRDefault="000211B4" w:rsidP="00EB56FD">
            <w:pPr>
              <w:ind w:firstLine="720"/>
              <w:rPr>
                <w:rFonts w:eastAsia="Times New Roman" w:cs="Times New Roman"/>
                <w:color w:val="000000"/>
                <w:sz w:val="22"/>
              </w:rPr>
            </w:pPr>
            <w:r w:rsidRPr="007137B1">
              <w:rPr>
                <w:rFonts w:eastAsia="Times New Roman" w:cs="Times New Roman"/>
                <w:color w:val="000000"/>
                <w:sz w:val="26"/>
                <w:szCs w:val="26"/>
              </w:rPr>
              <w:t xml:space="preserve">- CTĐT được thực hiện trong 04 năm, mỗi năm có 02 học kỳ chính và 01 học kỳ phụ (học kỳ hè) theo học chế tín chỉ. Sinh viên nhập học được đăng ký học mặc định trong học kỳ 1, các học kỳ sau sinh viên tự đăng ký học theo kế hoạch giảng dạy của trường. Các học phần được sắp xếp linh hoạt theo từng học kỳ, sinh viên có thể đăng ký học trước hoặc sau các học phần, không bắt buộc theo trình tự của kế hoạch dự kiến nếu đáp ứng các điều kiện của học phần đăng ký. Sinh viên có thể học vượt để tốt nghiệp sớm so với thời gian thiết kế. </w:t>
            </w:r>
            <w:r w:rsidRPr="007137B1">
              <w:rPr>
                <w:rFonts w:eastAsia="Times New Roman" w:cs="Times New Roman"/>
                <w:color w:val="000000"/>
                <w:sz w:val="26"/>
                <w:szCs w:val="26"/>
              </w:rPr>
              <w:br/>
              <w:t>- Nội dung cần đạt được của từng học phần, khối lượng kiến thức (Lý thuyết/Thực hành/Tự học) và cách đánh giá học phần được quy định trong Đề cương chi tiết mỗi học phần.</w:t>
            </w:r>
            <w:r w:rsidRPr="007137B1">
              <w:rPr>
                <w:rFonts w:eastAsia="Times New Roman" w:cs="Times New Roman"/>
                <w:color w:val="000000"/>
                <w:sz w:val="26"/>
                <w:szCs w:val="26"/>
              </w:rPr>
              <w:br/>
              <w:t>- Điều kiện tốt nghiệp: sinh viên cần tích lũy đủ khối lượng kiến thức của CTĐT, đạt chuẩn đầu ra tin học và ngoại ngữ, có chứng chỉ GDQP và AN và hoàn thành các học phần GDTC và các quy định khác của trường.</w:t>
            </w:r>
          </w:p>
        </w:tc>
      </w:tr>
    </w:tbl>
    <w:p w:rsidR="000211B4" w:rsidRPr="0060672C" w:rsidRDefault="000211B4" w:rsidP="000C294C"/>
    <w:tbl>
      <w:tblPr>
        <w:tblW w:w="9039" w:type="dxa"/>
        <w:jc w:val="center"/>
        <w:tblLook w:val="04A0" w:firstRow="1" w:lastRow="0" w:firstColumn="1" w:lastColumn="0" w:noHBand="0" w:noVBand="1"/>
      </w:tblPr>
      <w:tblGrid>
        <w:gridCol w:w="5245"/>
        <w:gridCol w:w="3794"/>
      </w:tblGrid>
      <w:tr w:rsidR="00713497" w:rsidRPr="0060672C" w:rsidTr="007137B1">
        <w:trPr>
          <w:trHeight w:val="2008"/>
          <w:jc w:val="center"/>
        </w:trPr>
        <w:tc>
          <w:tcPr>
            <w:tcW w:w="5245" w:type="dxa"/>
            <w:shd w:val="clear" w:color="auto" w:fill="auto"/>
          </w:tcPr>
          <w:p w:rsidR="00713497" w:rsidRPr="0060672C" w:rsidRDefault="00713497" w:rsidP="0006282C">
            <w:pPr>
              <w:widowControl w:val="0"/>
              <w:spacing w:before="60" w:after="60" w:line="324" w:lineRule="auto"/>
              <w:jc w:val="center"/>
              <w:rPr>
                <w:rFonts w:eastAsia="Calibri"/>
                <w:b/>
                <w:sz w:val="26"/>
                <w:szCs w:val="26"/>
              </w:rPr>
            </w:pPr>
            <w:r w:rsidRPr="0060672C">
              <w:rPr>
                <w:rFonts w:eastAsia="Calibri"/>
                <w:b/>
                <w:sz w:val="26"/>
                <w:szCs w:val="26"/>
              </w:rPr>
              <w:t>VIỆN TRƯỞNG</w:t>
            </w:r>
          </w:p>
          <w:p w:rsidR="00713497" w:rsidRPr="0060672C" w:rsidRDefault="00713497" w:rsidP="0006282C">
            <w:pPr>
              <w:widowControl w:val="0"/>
              <w:spacing w:before="60" w:after="60" w:line="324" w:lineRule="auto"/>
              <w:jc w:val="center"/>
              <w:rPr>
                <w:rFonts w:eastAsia="Calibri"/>
                <w:b/>
                <w:sz w:val="26"/>
                <w:szCs w:val="26"/>
                <w:lang w:val="vi-VN"/>
              </w:rPr>
            </w:pPr>
            <w:r w:rsidRPr="0060672C">
              <w:rPr>
                <w:rFonts w:eastAsia="Calibri"/>
                <w:b/>
                <w:sz w:val="26"/>
                <w:szCs w:val="26"/>
              </w:rPr>
              <w:t xml:space="preserve">VIỆN </w:t>
            </w:r>
            <w:r w:rsidR="00CF5541" w:rsidRPr="0060672C">
              <w:rPr>
                <w:rFonts w:eastAsia="Calibri"/>
                <w:b/>
                <w:sz w:val="26"/>
                <w:szCs w:val="26"/>
              </w:rPr>
              <w:t>THƯƠNG</w:t>
            </w:r>
            <w:r w:rsidR="00CF5541" w:rsidRPr="0060672C">
              <w:rPr>
                <w:rFonts w:eastAsia="Calibri"/>
                <w:b/>
                <w:sz w:val="26"/>
                <w:szCs w:val="26"/>
                <w:lang w:val="vi-VN"/>
              </w:rPr>
              <w:t xml:space="preserve"> MẠI VÀ KTQT</w:t>
            </w:r>
          </w:p>
          <w:p w:rsidR="00713497" w:rsidRDefault="00713497" w:rsidP="0006282C">
            <w:pPr>
              <w:widowControl w:val="0"/>
              <w:spacing w:before="60" w:after="60" w:line="324" w:lineRule="auto"/>
              <w:jc w:val="center"/>
              <w:rPr>
                <w:rFonts w:eastAsia="Calibri"/>
                <w:b/>
                <w:sz w:val="26"/>
                <w:szCs w:val="26"/>
              </w:rPr>
            </w:pPr>
          </w:p>
          <w:p w:rsidR="007137B1" w:rsidRPr="0060672C" w:rsidRDefault="007137B1" w:rsidP="0006282C">
            <w:pPr>
              <w:widowControl w:val="0"/>
              <w:spacing w:before="60" w:after="60" w:line="324" w:lineRule="auto"/>
              <w:jc w:val="center"/>
              <w:rPr>
                <w:rFonts w:eastAsia="Calibri"/>
                <w:b/>
                <w:sz w:val="26"/>
                <w:szCs w:val="26"/>
              </w:rPr>
            </w:pPr>
          </w:p>
          <w:p w:rsidR="00713497" w:rsidRPr="0060672C" w:rsidRDefault="00713497" w:rsidP="0006282C">
            <w:pPr>
              <w:widowControl w:val="0"/>
              <w:spacing w:before="60" w:after="60" w:line="324" w:lineRule="auto"/>
              <w:jc w:val="center"/>
              <w:rPr>
                <w:rFonts w:eastAsia="Calibri"/>
                <w:b/>
                <w:sz w:val="26"/>
                <w:szCs w:val="26"/>
              </w:rPr>
            </w:pPr>
          </w:p>
          <w:p w:rsidR="00713497" w:rsidRPr="0060672C" w:rsidRDefault="00713497" w:rsidP="0006282C">
            <w:pPr>
              <w:widowControl w:val="0"/>
              <w:spacing w:before="60" w:after="60" w:line="324" w:lineRule="auto"/>
              <w:jc w:val="center"/>
              <w:rPr>
                <w:rFonts w:eastAsia="Calibri"/>
                <w:b/>
                <w:sz w:val="26"/>
                <w:szCs w:val="26"/>
                <w:lang w:val="vi-VN"/>
              </w:rPr>
            </w:pPr>
            <w:r w:rsidRPr="0060672C">
              <w:rPr>
                <w:rFonts w:eastAsia="Calibri"/>
                <w:b/>
                <w:sz w:val="26"/>
                <w:szCs w:val="26"/>
              </w:rPr>
              <w:t xml:space="preserve">PGS.TS </w:t>
            </w:r>
            <w:r w:rsidR="00CF5541" w:rsidRPr="0060672C">
              <w:rPr>
                <w:rFonts w:eastAsia="Calibri"/>
                <w:b/>
                <w:sz w:val="26"/>
                <w:szCs w:val="26"/>
              </w:rPr>
              <w:t>Tạ</w:t>
            </w:r>
            <w:r w:rsidR="00CF5541" w:rsidRPr="0060672C">
              <w:rPr>
                <w:rFonts w:eastAsia="Calibri"/>
                <w:b/>
                <w:sz w:val="26"/>
                <w:szCs w:val="26"/>
                <w:lang w:val="vi-VN"/>
              </w:rPr>
              <w:t xml:space="preserve"> Văn Lợi</w:t>
            </w:r>
          </w:p>
        </w:tc>
        <w:tc>
          <w:tcPr>
            <w:tcW w:w="3794" w:type="dxa"/>
            <w:shd w:val="clear" w:color="auto" w:fill="auto"/>
          </w:tcPr>
          <w:p w:rsidR="00713497" w:rsidRPr="0060672C" w:rsidRDefault="00713497" w:rsidP="0006282C">
            <w:pPr>
              <w:widowControl w:val="0"/>
              <w:spacing w:before="60" w:after="60" w:line="324" w:lineRule="auto"/>
              <w:jc w:val="center"/>
              <w:rPr>
                <w:rFonts w:eastAsia="Calibri"/>
                <w:b/>
                <w:sz w:val="26"/>
                <w:szCs w:val="26"/>
              </w:rPr>
            </w:pPr>
            <w:r w:rsidRPr="0060672C">
              <w:rPr>
                <w:rFonts w:eastAsia="Calibri"/>
                <w:b/>
                <w:sz w:val="26"/>
                <w:szCs w:val="26"/>
              </w:rPr>
              <w:t>HIỆU TRƯỞNG</w:t>
            </w:r>
          </w:p>
          <w:p w:rsidR="00713497" w:rsidRPr="0060672C" w:rsidRDefault="00713497" w:rsidP="0006282C">
            <w:pPr>
              <w:widowControl w:val="0"/>
              <w:spacing w:before="60" w:after="60" w:line="324" w:lineRule="auto"/>
              <w:jc w:val="center"/>
              <w:rPr>
                <w:rFonts w:eastAsia="Calibri"/>
                <w:b/>
                <w:sz w:val="26"/>
                <w:szCs w:val="26"/>
              </w:rPr>
            </w:pPr>
          </w:p>
          <w:p w:rsidR="00713497" w:rsidRPr="0060672C" w:rsidRDefault="00713497" w:rsidP="0006282C">
            <w:pPr>
              <w:widowControl w:val="0"/>
              <w:spacing w:before="60" w:after="60" w:line="324" w:lineRule="auto"/>
              <w:jc w:val="center"/>
              <w:rPr>
                <w:rFonts w:eastAsia="Calibri"/>
                <w:b/>
                <w:sz w:val="26"/>
                <w:szCs w:val="26"/>
              </w:rPr>
            </w:pPr>
          </w:p>
          <w:p w:rsidR="00CF5541" w:rsidRPr="0060672C" w:rsidRDefault="00CF5541" w:rsidP="0006282C">
            <w:pPr>
              <w:widowControl w:val="0"/>
              <w:spacing w:before="60" w:after="60" w:line="324" w:lineRule="auto"/>
              <w:jc w:val="center"/>
              <w:rPr>
                <w:rFonts w:eastAsia="Calibri"/>
                <w:b/>
                <w:sz w:val="26"/>
                <w:szCs w:val="26"/>
              </w:rPr>
            </w:pPr>
          </w:p>
          <w:p w:rsidR="00713497" w:rsidRPr="0060672C" w:rsidRDefault="00713497" w:rsidP="0006282C">
            <w:pPr>
              <w:widowControl w:val="0"/>
              <w:spacing w:before="60" w:after="60" w:line="324" w:lineRule="auto"/>
              <w:jc w:val="center"/>
              <w:rPr>
                <w:rFonts w:eastAsia="Calibri"/>
                <w:b/>
                <w:sz w:val="26"/>
                <w:szCs w:val="26"/>
              </w:rPr>
            </w:pPr>
          </w:p>
          <w:p w:rsidR="00713497" w:rsidRPr="0060672C" w:rsidRDefault="00713497" w:rsidP="0006282C">
            <w:pPr>
              <w:widowControl w:val="0"/>
              <w:spacing w:before="60" w:after="60" w:line="324" w:lineRule="auto"/>
              <w:jc w:val="center"/>
              <w:rPr>
                <w:rFonts w:eastAsia="Calibri"/>
                <w:b/>
                <w:sz w:val="26"/>
                <w:szCs w:val="26"/>
              </w:rPr>
            </w:pPr>
            <w:r w:rsidRPr="0060672C">
              <w:rPr>
                <w:rFonts w:eastAsia="Calibri"/>
                <w:b/>
                <w:sz w:val="26"/>
                <w:szCs w:val="26"/>
              </w:rPr>
              <w:t>PGS.TS Phạm Hồng Chương</w:t>
            </w:r>
          </w:p>
        </w:tc>
      </w:tr>
    </w:tbl>
    <w:p w:rsidR="0009448A" w:rsidRPr="0060672C" w:rsidRDefault="0009448A" w:rsidP="00713497">
      <w:pPr>
        <w:widowControl w:val="0"/>
        <w:spacing w:line="312" w:lineRule="auto"/>
        <w:jc w:val="both"/>
        <w:rPr>
          <w:sz w:val="26"/>
          <w:szCs w:val="26"/>
        </w:rPr>
      </w:pPr>
    </w:p>
    <w:p w:rsidR="0009448A" w:rsidRPr="0060672C" w:rsidRDefault="0009448A">
      <w:pPr>
        <w:spacing w:line="240" w:lineRule="auto"/>
        <w:rPr>
          <w:sz w:val="26"/>
          <w:szCs w:val="26"/>
        </w:rPr>
      </w:pPr>
    </w:p>
    <w:p w:rsidR="007945A9" w:rsidRPr="0060672C" w:rsidRDefault="007945A9" w:rsidP="0009448A">
      <w:pPr>
        <w:widowControl w:val="0"/>
        <w:spacing w:line="312" w:lineRule="auto"/>
        <w:jc w:val="center"/>
        <w:rPr>
          <w:b/>
          <w:sz w:val="40"/>
          <w:szCs w:val="40"/>
          <w:lang w:val="vi-VN"/>
        </w:rPr>
      </w:pPr>
    </w:p>
    <w:sectPr w:rsidR="007945A9" w:rsidRPr="0060672C" w:rsidSect="007137B1">
      <w:headerReference w:type="even" r:id="rId8"/>
      <w:footerReference w:type="even" r:id="rId9"/>
      <w:footerReference w:type="default" r:id="rId10"/>
      <w:pgSz w:w="11900" w:h="16840" w:code="9"/>
      <w:pgMar w:top="1134" w:right="1134" w:bottom="1134" w:left="1474" w:header="720" w:footer="60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26B" w:rsidRDefault="0080626B" w:rsidP="00713497">
      <w:pPr>
        <w:spacing w:line="240" w:lineRule="auto"/>
      </w:pPr>
      <w:r>
        <w:separator/>
      </w:r>
    </w:p>
  </w:endnote>
  <w:endnote w:type="continuationSeparator" w:id="0">
    <w:p w:rsidR="0080626B" w:rsidRDefault="0080626B" w:rsidP="007134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Bold Italic">
    <w:altName w:val="Times New Roman"/>
    <w:panose1 w:val="02020703060505090304"/>
    <w:charset w:val="00"/>
    <w:family w:val="auto"/>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Sylfaen">
    <w:panose1 w:val="010A0502050306030303"/>
    <w:charset w:val="00"/>
    <w:family w:val="roman"/>
    <w:pitch w:val="variable"/>
    <w:sig w:usb0="040006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VnArial Narrow">
    <w:panose1 w:val="020B7200000000000000"/>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VNTim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E47" w:rsidRDefault="00695E47" w:rsidP="00743A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695E47" w:rsidRDefault="00695E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898812"/>
      <w:docPartObj>
        <w:docPartGallery w:val="Page Numbers (Bottom of Page)"/>
        <w:docPartUnique/>
      </w:docPartObj>
    </w:sdtPr>
    <w:sdtEndPr>
      <w:rPr>
        <w:noProof/>
      </w:rPr>
    </w:sdtEndPr>
    <w:sdtContent>
      <w:p w:rsidR="007137B1" w:rsidRDefault="007137B1">
        <w:pPr>
          <w:pStyle w:val="Footer"/>
          <w:jc w:val="center"/>
        </w:pPr>
        <w:r>
          <w:fldChar w:fldCharType="begin"/>
        </w:r>
        <w:r>
          <w:instrText xml:space="preserve"> PAGE   \* MERGEFORMAT </w:instrText>
        </w:r>
        <w:r>
          <w:fldChar w:fldCharType="separate"/>
        </w:r>
        <w:r w:rsidR="000B337A">
          <w:rPr>
            <w:noProof/>
          </w:rPr>
          <w:t>4</w:t>
        </w:r>
        <w:r>
          <w:rPr>
            <w:noProof/>
          </w:rPr>
          <w:fldChar w:fldCharType="end"/>
        </w:r>
      </w:p>
    </w:sdtContent>
  </w:sdt>
  <w:p w:rsidR="00695E47" w:rsidRDefault="00695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26B" w:rsidRDefault="0080626B" w:rsidP="00713497">
      <w:pPr>
        <w:spacing w:line="240" w:lineRule="auto"/>
      </w:pPr>
      <w:r>
        <w:separator/>
      </w:r>
    </w:p>
  </w:footnote>
  <w:footnote w:type="continuationSeparator" w:id="0">
    <w:p w:rsidR="0080626B" w:rsidRDefault="0080626B" w:rsidP="007134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E47" w:rsidRDefault="00695E47" w:rsidP="000628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5E47" w:rsidRDefault="00695E47" w:rsidP="000628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5E47" w:rsidRDefault="00695E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71C8E"/>
    <w:multiLevelType w:val="hybridMultilevel"/>
    <w:tmpl w:val="87CAECC6"/>
    <w:lvl w:ilvl="0" w:tplc="AF2E0DF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16373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25C33BC"/>
    <w:multiLevelType w:val="multilevel"/>
    <w:tmpl w:val="F7365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2744BF7"/>
    <w:multiLevelType w:val="multilevel"/>
    <w:tmpl w:val="215A04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07CB2A5C"/>
    <w:multiLevelType w:val="hybridMultilevel"/>
    <w:tmpl w:val="80E081DC"/>
    <w:lvl w:ilvl="0" w:tplc="9F32C9D0">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E40F64"/>
    <w:multiLevelType w:val="hybridMultilevel"/>
    <w:tmpl w:val="2732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33480"/>
    <w:multiLevelType w:val="hybridMultilevel"/>
    <w:tmpl w:val="0A4A0770"/>
    <w:lvl w:ilvl="0" w:tplc="7E40C6B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0B4E4F"/>
    <w:multiLevelType w:val="multilevel"/>
    <w:tmpl w:val="4E767D2E"/>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18702F58"/>
    <w:multiLevelType w:val="hybridMultilevel"/>
    <w:tmpl w:val="F0EC5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DD687B"/>
    <w:multiLevelType w:val="multilevel"/>
    <w:tmpl w:val="536852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AFB5054"/>
    <w:multiLevelType w:val="hybridMultilevel"/>
    <w:tmpl w:val="F35A8606"/>
    <w:lvl w:ilvl="0" w:tplc="52447B2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5D061A"/>
    <w:multiLevelType w:val="multilevel"/>
    <w:tmpl w:val="A94E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4E7F14"/>
    <w:multiLevelType w:val="hybridMultilevel"/>
    <w:tmpl w:val="E66E8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815EEF"/>
    <w:multiLevelType w:val="multilevel"/>
    <w:tmpl w:val="7F54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18B045F"/>
    <w:multiLevelType w:val="hybridMultilevel"/>
    <w:tmpl w:val="537E645C"/>
    <w:lvl w:ilvl="0" w:tplc="FED0162E">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4F623F2"/>
    <w:multiLevelType w:val="multilevel"/>
    <w:tmpl w:val="5122D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CF30FDD"/>
    <w:multiLevelType w:val="multilevel"/>
    <w:tmpl w:val="920AF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04E5395"/>
    <w:multiLevelType w:val="hybridMultilevel"/>
    <w:tmpl w:val="50D4478A"/>
    <w:lvl w:ilvl="0" w:tplc="F1C8132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08E052D"/>
    <w:multiLevelType w:val="hybridMultilevel"/>
    <w:tmpl w:val="931ABC86"/>
    <w:lvl w:ilvl="0" w:tplc="C61834F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6A78EF"/>
    <w:multiLevelType w:val="multilevel"/>
    <w:tmpl w:val="8E944B7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37916259"/>
    <w:multiLevelType w:val="hybridMultilevel"/>
    <w:tmpl w:val="892A98CA"/>
    <w:lvl w:ilvl="0" w:tplc="2286B5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DA59A1"/>
    <w:multiLevelType w:val="multilevel"/>
    <w:tmpl w:val="58E6F71A"/>
    <w:lvl w:ilvl="0">
      <w:start w:val="1"/>
      <w:numFmt w:val="decimal"/>
      <w:lvlText w:val="%1."/>
      <w:lvlJc w:val="left"/>
      <w:pPr>
        <w:ind w:left="400" w:hanging="40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22">
    <w:nsid w:val="3D0D4CCD"/>
    <w:multiLevelType w:val="multilevel"/>
    <w:tmpl w:val="4DE6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E3821E2"/>
    <w:multiLevelType w:val="hybridMultilevel"/>
    <w:tmpl w:val="A20C3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E83739C"/>
    <w:multiLevelType w:val="multilevel"/>
    <w:tmpl w:val="0F5E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3443808"/>
    <w:multiLevelType w:val="multilevel"/>
    <w:tmpl w:val="B37E5B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458A753F"/>
    <w:multiLevelType w:val="hybridMultilevel"/>
    <w:tmpl w:val="87A083FA"/>
    <w:lvl w:ilvl="0" w:tplc="0409000F">
      <w:start w:val="1"/>
      <w:numFmt w:val="decimal"/>
      <w:lvlText w:val="%1."/>
      <w:lvlJc w:val="left"/>
      <w:pPr>
        <w:ind w:left="1170" w:hanging="360"/>
      </w:pPr>
    </w:lvl>
    <w:lvl w:ilvl="1" w:tplc="04090019" w:tentative="1">
      <w:start w:val="1"/>
      <w:numFmt w:val="lowerLetter"/>
      <w:lvlText w:val="%2."/>
      <w:lvlJc w:val="left"/>
      <w:pPr>
        <w:ind w:left="1888" w:hanging="360"/>
      </w:pPr>
    </w:lvl>
    <w:lvl w:ilvl="2" w:tplc="0409001B" w:tentative="1">
      <w:start w:val="1"/>
      <w:numFmt w:val="lowerRoman"/>
      <w:lvlText w:val="%3."/>
      <w:lvlJc w:val="right"/>
      <w:pPr>
        <w:ind w:left="2608" w:hanging="180"/>
      </w:pPr>
    </w:lvl>
    <w:lvl w:ilvl="3" w:tplc="0409000F" w:tentative="1">
      <w:start w:val="1"/>
      <w:numFmt w:val="decimal"/>
      <w:lvlText w:val="%4."/>
      <w:lvlJc w:val="left"/>
      <w:pPr>
        <w:ind w:left="3328" w:hanging="360"/>
      </w:pPr>
    </w:lvl>
    <w:lvl w:ilvl="4" w:tplc="04090019" w:tentative="1">
      <w:start w:val="1"/>
      <w:numFmt w:val="lowerLetter"/>
      <w:lvlText w:val="%5."/>
      <w:lvlJc w:val="left"/>
      <w:pPr>
        <w:ind w:left="4048" w:hanging="360"/>
      </w:pPr>
    </w:lvl>
    <w:lvl w:ilvl="5" w:tplc="0409001B" w:tentative="1">
      <w:start w:val="1"/>
      <w:numFmt w:val="lowerRoman"/>
      <w:lvlText w:val="%6."/>
      <w:lvlJc w:val="right"/>
      <w:pPr>
        <w:ind w:left="4768" w:hanging="180"/>
      </w:pPr>
    </w:lvl>
    <w:lvl w:ilvl="6" w:tplc="0409000F" w:tentative="1">
      <w:start w:val="1"/>
      <w:numFmt w:val="decimal"/>
      <w:lvlText w:val="%7."/>
      <w:lvlJc w:val="left"/>
      <w:pPr>
        <w:ind w:left="5488" w:hanging="360"/>
      </w:pPr>
    </w:lvl>
    <w:lvl w:ilvl="7" w:tplc="04090019" w:tentative="1">
      <w:start w:val="1"/>
      <w:numFmt w:val="lowerLetter"/>
      <w:lvlText w:val="%8."/>
      <w:lvlJc w:val="left"/>
      <w:pPr>
        <w:ind w:left="6208" w:hanging="360"/>
      </w:pPr>
    </w:lvl>
    <w:lvl w:ilvl="8" w:tplc="0409001B" w:tentative="1">
      <w:start w:val="1"/>
      <w:numFmt w:val="lowerRoman"/>
      <w:lvlText w:val="%9."/>
      <w:lvlJc w:val="right"/>
      <w:pPr>
        <w:ind w:left="6928" w:hanging="180"/>
      </w:pPr>
    </w:lvl>
  </w:abstractNum>
  <w:abstractNum w:abstractNumId="27">
    <w:nsid w:val="47E1375B"/>
    <w:multiLevelType w:val="hybridMultilevel"/>
    <w:tmpl w:val="4010254A"/>
    <w:lvl w:ilvl="0" w:tplc="525263C0">
      <w:start w:val="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A601B79"/>
    <w:multiLevelType w:val="multilevel"/>
    <w:tmpl w:val="6D14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ABA7487"/>
    <w:multiLevelType w:val="hybridMultilevel"/>
    <w:tmpl w:val="439C2C84"/>
    <w:lvl w:ilvl="0" w:tplc="4ECC5F02">
      <w:start w:val="2"/>
      <w:numFmt w:val="bullet"/>
      <w:lvlText w:val="-"/>
      <w:lvlJc w:val="left"/>
      <w:pPr>
        <w:tabs>
          <w:tab w:val="num" w:pos="720"/>
        </w:tabs>
        <w:ind w:left="720" w:hanging="360"/>
      </w:pPr>
      <w:rPr>
        <w:rFonts w:ascii="Arial" w:eastAsia="Times New Roman" w:hAnsi="Aria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C30079D"/>
    <w:multiLevelType w:val="hybridMultilevel"/>
    <w:tmpl w:val="2402AEEE"/>
    <w:lvl w:ilvl="0" w:tplc="D26C1F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1F6B2E"/>
    <w:multiLevelType w:val="hybridMultilevel"/>
    <w:tmpl w:val="ACE6A314"/>
    <w:lvl w:ilvl="0" w:tplc="0706DE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4D742200"/>
    <w:multiLevelType w:val="multilevel"/>
    <w:tmpl w:val="473E83A2"/>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nsid w:val="4DEF05A2"/>
    <w:multiLevelType w:val="hybridMultilevel"/>
    <w:tmpl w:val="B3A8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374858"/>
    <w:multiLevelType w:val="hybridMultilevel"/>
    <w:tmpl w:val="4BB4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CD5C4E"/>
    <w:multiLevelType w:val="hybridMultilevel"/>
    <w:tmpl w:val="DE342F50"/>
    <w:lvl w:ilvl="0" w:tplc="009474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E55F7E"/>
    <w:multiLevelType w:val="hybridMultilevel"/>
    <w:tmpl w:val="512A0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7313805"/>
    <w:multiLevelType w:val="hybridMultilevel"/>
    <w:tmpl w:val="9D7E5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8859B8"/>
    <w:multiLevelType w:val="multilevel"/>
    <w:tmpl w:val="2DA0B7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40">
    <w:nsid w:val="65007878"/>
    <w:multiLevelType w:val="multilevel"/>
    <w:tmpl w:val="0F14D77E"/>
    <w:lvl w:ilvl="0">
      <w:start w:val="1"/>
      <w:numFmt w:val="decimal"/>
      <w:pStyle w:val="Heading1"/>
      <w:lvlText w:val="CHƯƠNG %1."/>
      <w:lvlJc w:val="left"/>
      <w:pPr>
        <w:ind w:left="78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35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44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1">
    <w:nsid w:val="668556BF"/>
    <w:multiLevelType w:val="hybridMultilevel"/>
    <w:tmpl w:val="449C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213C22"/>
    <w:multiLevelType w:val="hybridMultilevel"/>
    <w:tmpl w:val="48427650"/>
    <w:lvl w:ilvl="0" w:tplc="C07E4E74">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43">
    <w:nsid w:val="687A661E"/>
    <w:multiLevelType w:val="multilevel"/>
    <w:tmpl w:val="D998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91635BF"/>
    <w:multiLevelType w:val="singleLevel"/>
    <w:tmpl w:val="04090001"/>
    <w:lvl w:ilvl="0">
      <w:start w:val="1"/>
      <w:numFmt w:val="bullet"/>
      <w:lvlText w:val=""/>
      <w:lvlJc w:val="left"/>
      <w:pPr>
        <w:ind w:left="720" w:hanging="360"/>
      </w:pPr>
      <w:rPr>
        <w:rFonts w:ascii="Symbol" w:hAnsi="Symbol" w:hint="default"/>
      </w:rPr>
    </w:lvl>
  </w:abstractNum>
  <w:abstractNum w:abstractNumId="45">
    <w:nsid w:val="696E6193"/>
    <w:multiLevelType w:val="hybridMultilevel"/>
    <w:tmpl w:val="21C02FF6"/>
    <w:lvl w:ilvl="0" w:tplc="01A0D7D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AC01344"/>
    <w:multiLevelType w:val="multilevel"/>
    <w:tmpl w:val="75723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D343189"/>
    <w:multiLevelType w:val="hybridMultilevel"/>
    <w:tmpl w:val="F4366E18"/>
    <w:lvl w:ilvl="0" w:tplc="04090001">
      <w:start w:val="1"/>
      <w:numFmt w:val="bullet"/>
      <w:lvlText w:val=""/>
      <w:lvlJc w:val="left"/>
      <w:pPr>
        <w:tabs>
          <w:tab w:val="num" w:pos="1080"/>
        </w:tabs>
        <w:ind w:left="1080" w:hanging="360"/>
      </w:pPr>
      <w:rPr>
        <w:rFonts w:ascii="Symbol" w:hAnsi="Symbol" w:hint="default"/>
      </w:rPr>
    </w:lvl>
    <w:lvl w:ilvl="1" w:tplc="E7542A08">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6E080496"/>
    <w:multiLevelType w:val="singleLevel"/>
    <w:tmpl w:val="0409000F"/>
    <w:lvl w:ilvl="0">
      <w:start w:val="1"/>
      <w:numFmt w:val="decimal"/>
      <w:lvlText w:val="%1."/>
      <w:lvlJc w:val="left"/>
      <w:pPr>
        <w:tabs>
          <w:tab w:val="num" w:pos="360"/>
        </w:tabs>
        <w:ind w:left="360" w:hanging="360"/>
      </w:pPr>
      <w:rPr>
        <w:rFonts w:hint="default"/>
      </w:rPr>
    </w:lvl>
  </w:abstractNum>
  <w:abstractNum w:abstractNumId="49">
    <w:nsid w:val="79FC1AD7"/>
    <w:multiLevelType w:val="multilevel"/>
    <w:tmpl w:val="D17AF6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0">
    <w:nsid w:val="7CB57579"/>
    <w:multiLevelType w:val="hybridMultilevel"/>
    <w:tmpl w:val="4EA47584"/>
    <w:lvl w:ilvl="0" w:tplc="DD20C97C">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E915924"/>
    <w:multiLevelType w:val="multilevel"/>
    <w:tmpl w:val="CAE445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26"/>
  </w:num>
  <w:num w:numId="3">
    <w:abstractNumId w:val="0"/>
  </w:num>
  <w:num w:numId="4">
    <w:abstractNumId w:val="23"/>
  </w:num>
  <w:num w:numId="5">
    <w:abstractNumId w:val="45"/>
  </w:num>
  <w:num w:numId="6">
    <w:abstractNumId w:val="50"/>
  </w:num>
  <w:num w:numId="7">
    <w:abstractNumId w:val="30"/>
  </w:num>
  <w:num w:numId="8">
    <w:abstractNumId w:val="8"/>
  </w:num>
  <w:num w:numId="9">
    <w:abstractNumId w:val="12"/>
  </w:num>
  <w:num w:numId="10">
    <w:abstractNumId w:val="28"/>
  </w:num>
  <w:num w:numId="11">
    <w:abstractNumId w:val="22"/>
  </w:num>
  <w:num w:numId="12">
    <w:abstractNumId w:val="51"/>
  </w:num>
  <w:num w:numId="13">
    <w:abstractNumId w:val="24"/>
  </w:num>
  <w:num w:numId="14">
    <w:abstractNumId w:val="43"/>
  </w:num>
  <w:num w:numId="15">
    <w:abstractNumId w:val="13"/>
  </w:num>
  <w:num w:numId="16">
    <w:abstractNumId w:val="9"/>
  </w:num>
  <w:num w:numId="17">
    <w:abstractNumId w:val="2"/>
  </w:num>
  <w:num w:numId="18">
    <w:abstractNumId w:val="11"/>
  </w:num>
  <w:num w:numId="19">
    <w:abstractNumId w:val="46"/>
  </w:num>
  <w:num w:numId="20">
    <w:abstractNumId w:val="34"/>
  </w:num>
  <w:num w:numId="21">
    <w:abstractNumId w:val="33"/>
  </w:num>
  <w:num w:numId="22">
    <w:abstractNumId w:val="41"/>
  </w:num>
  <w:num w:numId="23">
    <w:abstractNumId w:val="37"/>
  </w:num>
  <w:num w:numId="24">
    <w:abstractNumId w:val="39"/>
  </w:num>
  <w:num w:numId="25">
    <w:abstractNumId w:val="7"/>
    <w:lvlOverride w:ilvl="0">
      <w:startOverride w:val="1"/>
    </w:lvlOverride>
  </w:num>
  <w:num w:numId="26">
    <w:abstractNumId w:val="48"/>
    <w:lvlOverride w:ilvl="0">
      <w:startOverride w:val="1"/>
    </w:lvlOverride>
  </w:num>
  <w:num w:numId="27">
    <w:abstractNumId w:val="38"/>
  </w:num>
  <w:num w:numId="28">
    <w:abstractNumId w:val="17"/>
  </w:num>
  <w:num w:numId="29">
    <w:abstractNumId w:val="21"/>
  </w:num>
  <w:num w:numId="30">
    <w:abstractNumId w:val="31"/>
  </w:num>
  <w:num w:numId="31">
    <w:abstractNumId w:val="10"/>
  </w:num>
  <w:num w:numId="32">
    <w:abstractNumId w:val="3"/>
  </w:num>
  <w:num w:numId="33">
    <w:abstractNumId w:val="19"/>
  </w:num>
  <w:num w:numId="34">
    <w:abstractNumId w:val="32"/>
  </w:num>
  <w:num w:numId="35">
    <w:abstractNumId w:val="16"/>
  </w:num>
  <w:num w:numId="36">
    <w:abstractNumId w:val="25"/>
  </w:num>
  <w:num w:numId="37">
    <w:abstractNumId w:val="49"/>
  </w:num>
  <w:num w:numId="38">
    <w:abstractNumId w:val="15"/>
  </w:num>
  <w:num w:numId="39">
    <w:abstractNumId w:val="35"/>
  </w:num>
  <w:num w:numId="40">
    <w:abstractNumId w:val="29"/>
  </w:num>
  <w:num w:numId="41">
    <w:abstractNumId w:val="20"/>
  </w:num>
  <w:num w:numId="42">
    <w:abstractNumId w:val="47"/>
  </w:num>
  <w:num w:numId="43">
    <w:abstractNumId w:val="6"/>
  </w:num>
  <w:num w:numId="44">
    <w:abstractNumId w:val="1"/>
  </w:num>
  <w:num w:numId="45">
    <w:abstractNumId w:val="44"/>
  </w:num>
  <w:num w:numId="46">
    <w:abstractNumId w:val="14"/>
  </w:num>
  <w:num w:numId="47">
    <w:abstractNumId w:val="27"/>
  </w:num>
  <w:num w:numId="48">
    <w:abstractNumId w:val="5"/>
  </w:num>
  <w:num w:numId="49">
    <w:abstractNumId w:val="36"/>
  </w:num>
  <w:num w:numId="50">
    <w:abstractNumId w:val="4"/>
  </w:num>
  <w:num w:numId="51">
    <w:abstractNumId w:val="18"/>
  </w:num>
  <w:num w:numId="52">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97"/>
    <w:rsid w:val="00001602"/>
    <w:rsid w:val="000020F4"/>
    <w:rsid w:val="00002851"/>
    <w:rsid w:val="000112B0"/>
    <w:rsid w:val="00012BFD"/>
    <w:rsid w:val="00014BCD"/>
    <w:rsid w:val="000176A4"/>
    <w:rsid w:val="000211B4"/>
    <w:rsid w:val="0002476B"/>
    <w:rsid w:val="00032235"/>
    <w:rsid w:val="000376C3"/>
    <w:rsid w:val="00037F03"/>
    <w:rsid w:val="00046E43"/>
    <w:rsid w:val="0004724B"/>
    <w:rsid w:val="0004768A"/>
    <w:rsid w:val="00047C53"/>
    <w:rsid w:val="0006282C"/>
    <w:rsid w:val="0007258A"/>
    <w:rsid w:val="000765EE"/>
    <w:rsid w:val="00080C47"/>
    <w:rsid w:val="000828C4"/>
    <w:rsid w:val="00082C9E"/>
    <w:rsid w:val="000847CE"/>
    <w:rsid w:val="00086F43"/>
    <w:rsid w:val="0009163C"/>
    <w:rsid w:val="0009448A"/>
    <w:rsid w:val="00097698"/>
    <w:rsid w:val="000A30C5"/>
    <w:rsid w:val="000B0AEC"/>
    <w:rsid w:val="000B337A"/>
    <w:rsid w:val="000B54F3"/>
    <w:rsid w:val="000B5DAF"/>
    <w:rsid w:val="000C294C"/>
    <w:rsid w:val="000C689A"/>
    <w:rsid w:val="000D75FA"/>
    <w:rsid w:val="000E36B9"/>
    <w:rsid w:val="000F24E1"/>
    <w:rsid w:val="000F2FA4"/>
    <w:rsid w:val="000F5EC1"/>
    <w:rsid w:val="001050DD"/>
    <w:rsid w:val="00105353"/>
    <w:rsid w:val="0012027E"/>
    <w:rsid w:val="00132CF5"/>
    <w:rsid w:val="0013389D"/>
    <w:rsid w:val="001344C8"/>
    <w:rsid w:val="00137CCC"/>
    <w:rsid w:val="0014475E"/>
    <w:rsid w:val="00150718"/>
    <w:rsid w:val="00151D9B"/>
    <w:rsid w:val="00154AB1"/>
    <w:rsid w:val="00157163"/>
    <w:rsid w:val="001848AC"/>
    <w:rsid w:val="0018577D"/>
    <w:rsid w:val="00185B3E"/>
    <w:rsid w:val="0019084C"/>
    <w:rsid w:val="00191E6E"/>
    <w:rsid w:val="00195E54"/>
    <w:rsid w:val="001A0BB0"/>
    <w:rsid w:val="001A492A"/>
    <w:rsid w:val="001B0747"/>
    <w:rsid w:val="001B4944"/>
    <w:rsid w:val="001B64C1"/>
    <w:rsid w:val="001C470F"/>
    <w:rsid w:val="001C69DD"/>
    <w:rsid w:val="001D1243"/>
    <w:rsid w:val="001D6D9E"/>
    <w:rsid w:val="001E0D79"/>
    <w:rsid w:val="001E6651"/>
    <w:rsid w:val="001F1249"/>
    <w:rsid w:val="00203D9D"/>
    <w:rsid w:val="002049F0"/>
    <w:rsid w:val="002159F3"/>
    <w:rsid w:val="00227399"/>
    <w:rsid w:val="002647E8"/>
    <w:rsid w:val="00264FC8"/>
    <w:rsid w:val="00265BA3"/>
    <w:rsid w:val="002701FF"/>
    <w:rsid w:val="0028027B"/>
    <w:rsid w:val="0028341A"/>
    <w:rsid w:val="00290754"/>
    <w:rsid w:val="002A2E20"/>
    <w:rsid w:val="002A4405"/>
    <w:rsid w:val="002B07D0"/>
    <w:rsid w:val="002B41B9"/>
    <w:rsid w:val="002B5E1C"/>
    <w:rsid w:val="002B62C1"/>
    <w:rsid w:val="002C5C37"/>
    <w:rsid w:val="002C7F1A"/>
    <w:rsid w:val="002E1AC2"/>
    <w:rsid w:val="002E23DA"/>
    <w:rsid w:val="002E5C5B"/>
    <w:rsid w:val="002F1506"/>
    <w:rsid w:val="002F6B9B"/>
    <w:rsid w:val="002F7516"/>
    <w:rsid w:val="00307DBD"/>
    <w:rsid w:val="00311E66"/>
    <w:rsid w:val="00327318"/>
    <w:rsid w:val="00332FA4"/>
    <w:rsid w:val="003341AE"/>
    <w:rsid w:val="003466F6"/>
    <w:rsid w:val="00361AAA"/>
    <w:rsid w:val="00362958"/>
    <w:rsid w:val="00367827"/>
    <w:rsid w:val="003709FF"/>
    <w:rsid w:val="00371BC9"/>
    <w:rsid w:val="00372F04"/>
    <w:rsid w:val="0038496B"/>
    <w:rsid w:val="00386186"/>
    <w:rsid w:val="00394891"/>
    <w:rsid w:val="003B3EF5"/>
    <w:rsid w:val="003B6855"/>
    <w:rsid w:val="003C4EC4"/>
    <w:rsid w:val="003D3ED5"/>
    <w:rsid w:val="003D7636"/>
    <w:rsid w:val="003D7C7E"/>
    <w:rsid w:val="003E2611"/>
    <w:rsid w:val="003E3521"/>
    <w:rsid w:val="003F5C28"/>
    <w:rsid w:val="0040697E"/>
    <w:rsid w:val="0040738C"/>
    <w:rsid w:val="004119E7"/>
    <w:rsid w:val="00427407"/>
    <w:rsid w:val="0043282E"/>
    <w:rsid w:val="00451B12"/>
    <w:rsid w:val="004544F2"/>
    <w:rsid w:val="00493BFE"/>
    <w:rsid w:val="00494014"/>
    <w:rsid w:val="004A1FCC"/>
    <w:rsid w:val="004A7490"/>
    <w:rsid w:val="004C2117"/>
    <w:rsid w:val="004C4D46"/>
    <w:rsid w:val="004C66C3"/>
    <w:rsid w:val="004C7335"/>
    <w:rsid w:val="004D52C7"/>
    <w:rsid w:val="004E3F64"/>
    <w:rsid w:val="004F0CFB"/>
    <w:rsid w:val="00507D60"/>
    <w:rsid w:val="005179D0"/>
    <w:rsid w:val="00520CA9"/>
    <w:rsid w:val="00526361"/>
    <w:rsid w:val="00542752"/>
    <w:rsid w:val="00545307"/>
    <w:rsid w:val="0055155B"/>
    <w:rsid w:val="00554887"/>
    <w:rsid w:val="00561692"/>
    <w:rsid w:val="00561D0D"/>
    <w:rsid w:val="005665AB"/>
    <w:rsid w:val="00570018"/>
    <w:rsid w:val="005721F5"/>
    <w:rsid w:val="00576E65"/>
    <w:rsid w:val="0057715D"/>
    <w:rsid w:val="00581D71"/>
    <w:rsid w:val="00583F00"/>
    <w:rsid w:val="00594FB0"/>
    <w:rsid w:val="005A4F61"/>
    <w:rsid w:val="005A5441"/>
    <w:rsid w:val="005A641E"/>
    <w:rsid w:val="005A684D"/>
    <w:rsid w:val="005B0A9B"/>
    <w:rsid w:val="005B10AB"/>
    <w:rsid w:val="005B1B5B"/>
    <w:rsid w:val="005B2013"/>
    <w:rsid w:val="005B2508"/>
    <w:rsid w:val="005B703F"/>
    <w:rsid w:val="005B73B4"/>
    <w:rsid w:val="005C3EBD"/>
    <w:rsid w:val="005D2D46"/>
    <w:rsid w:val="005E3DD8"/>
    <w:rsid w:val="005F782E"/>
    <w:rsid w:val="00600639"/>
    <w:rsid w:val="00603B82"/>
    <w:rsid w:val="0060672C"/>
    <w:rsid w:val="0061225D"/>
    <w:rsid w:val="00617F99"/>
    <w:rsid w:val="006250E4"/>
    <w:rsid w:val="00642EC0"/>
    <w:rsid w:val="00647715"/>
    <w:rsid w:val="00647774"/>
    <w:rsid w:val="00660556"/>
    <w:rsid w:val="00661A5C"/>
    <w:rsid w:val="00672F42"/>
    <w:rsid w:val="00677EEB"/>
    <w:rsid w:val="00682F10"/>
    <w:rsid w:val="00694408"/>
    <w:rsid w:val="00695701"/>
    <w:rsid w:val="00695E47"/>
    <w:rsid w:val="006A6171"/>
    <w:rsid w:val="006A61EE"/>
    <w:rsid w:val="006A793F"/>
    <w:rsid w:val="006B5D63"/>
    <w:rsid w:val="006C2343"/>
    <w:rsid w:val="006C4934"/>
    <w:rsid w:val="006C6E13"/>
    <w:rsid w:val="006C7B3B"/>
    <w:rsid w:val="006D5EE4"/>
    <w:rsid w:val="006D717B"/>
    <w:rsid w:val="006E312A"/>
    <w:rsid w:val="006E355C"/>
    <w:rsid w:val="006E3F7B"/>
    <w:rsid w:val="006E7684"/>
    <w:rsid w:val="006F5C35"/>
    <w:rsid w:val="00703E2E"/>
    <w:rsid w:val="00705AFF"/>
    <w:rsid w:val="00710E52"/>
    <w:rsid w:val="007121A9"/>
    <w:rsid w:val="00712B1D"/>
    <w:rsid w:val="00713497"/>
    <w:rsid w:val="007137B1"/>
    <w:rsid w:val="00714C1C"/>
    <w:rsid w:val="00720C5F"/>
    <w:rsid w:val="007237F2"/>
    <w:rsid w:val="0072481A"/>
    <w:rsid w:val="00733169"/>
    <w:rsid w:val="00736708"/>
    <w:rsid w:val="00743A22"/>
    <w:rsid w:val="00745F4E"/>
    <w:rsid w:val="007500D8"/>
    <w:rsid w:val="00754443"/>
    <w:rsid w:val="00757A2C"/>
    <w:rsid w:val="00760349"/>
    <w:rsid w:val="00763000"/>
    <w:rsid w:val="00764D70"/>
    <w:rsid w:val="00775254"/>
    <w:rsid w:val="007945A9"/>
    <w:rsid w:val="007B2078"/>
    <w:rsid w:val="007B2F74"/>
    <w:rsid w:val="007B3897"/>
    <w:rsid w:val="007C2A3C"/>
    <w:rsid w:val="007E1142"/>
    <w:rsid w:val="007E755E"/>
    <w:rsid w:val="00800108"/>
    <w:rsid w:val="008045BC"/>
    <w:rsid w:val="00804AAC"/>
    <w:rsid w:val="0080626B"/>
    <w:rsid w:val="00820050"/>
    <w:rsid w:val="00821143"/>
    <w:rsid w:val="0082151A"/>
    <w:rsid w:val="00823E75"/>
    <w:rsid w:val="008374D1"/>
    <w:rsid w:val="00841A8F"/>
    <w:rsid w:val="00842B91"/>
    <w:rsid w:val="00847934"/>
    <w:rsid w:val="00850024"/>
    <w:rsid w:val="00856163"/>
    <w:rsid w:val="008758C6"/>
    <w:rsid w:val="008837D2"/>
    <w:rsid w:val="00891184"/>
    <w:rsid w:val="008935CF"/>
    <w:rsid w:val="0089489A"/>
    <w:rsid w:val="008A1F1D"/>
    <w:rsid w:val="008A42DD"/>
    <w:rsid w:val="008A4A7F"/>
    <w:rsid w:val="008A5FDA"/>
    <w:rsid w:val="008D17C6"/>
    <w:rsid w:val="008D5888"/>
    <w:rsid w:val="008F1D30"/>
    <w:rsid w:val="008F2123"/>
    <w:rsid w:val="008F7974"/>
    <w:rsid w:val="00900E08"/>
    <w:rsid w:val="009032A6"/>
    <w:rsid w:val="00903860"/>
    <w:rsid w:val="00906630"/>
    <w:rsid w:val="00912BC5"/>
    <w:rsid w:val="009330C8"/>
    <w:rsid w:val="00935CE7"/>
    <w:rsid w:val="009406A0"/>
    <w:rsid w:val="00941809"/>
    <w:rsid w:val="00962047"/>
    <w:rsid w:val="00965313"/>
    <w:rsid w:val="009727ED"/>
    <w:rsid w:val="00975E92"/>
    <w:rsid w:val="00996BD7"/>
    <w:rsid w:val="009A1873"/>
    <w:rsid w:val="009A1F00"/>
    <w:rsid w:val="009A46B7"/>
    <w:rsid w:val="009B19B0"/>
    <w:rsid w:val="009B3335"/>
    <w:rsid w:val="009B5908"/>
    <w:rsid w:val="009C1EB4"/>
    <w:rsid w:val="009C7C72"/>
    <w:rsid w:val="009E207C"/>
    <w:rsid w:val="009E28C6"/>
    <w:rsid w:val="009F4B40"/>
    <w:rsid w:val="00A025A9"/>
    <w:rsid w:val="00A0296F"/>
    <w:rsid w:val="00A035C2"/>
    <w:rsid w:val="00A11AFF"/>
    <w:rsid w:val="00A121EF"/>
    <w:rsid w:val="00A16020"/>
    <w:rsid w:val="00A31A9D"/>
    <w:rsid w:val="00A32315"/>
    <w:rsid w:val="00A3306F"/>
    <w:rsid w:val="00A3632C"/>
    <w:rsid w:val="00A5268E"/>
    <w:rsid w:val="00A55144"/>
    <w:rsid w:val="00A67302"/>
    <w:rsid w:val="00A70BD1"/>
    <w:rsid w:val="00A762B4"/>
    <w:rsid w:val="00A77080"/>
    <w:rsid w:val="00AA5D75"/>
    <w:rsid w:val="00AA7D6E"/>
    <w:rsid w:val="00AB226D"/>
    <w:rsid w:val="00AC251E"/>
    <w:rsid w:val="00AD6B78"/>
    <w:rsid w:val="00AE517D"/>
    <w:rsid w:val="00AF0EC4"/>
    <w:rsid w:val="00AF42A4"/>
    <w:rsid w:val="00AF5567"/>
    <w:rsid w:val="00B00A61"/>
    <w:rsid w:val="00B025E2"/>
    <w:rsid w:val="00B03918"/>
    <w:rsid w:val="00B1272C"/>
    <w:rsid w:val="00B2622F"/>
    <w:rsid w:val="00B26A5F"/>
    <w:rsid w:val="00B37376"/>
    <w:rsid w:val="00B51029"/>
    <w:rsid w:val="00B54886"/>
    <w:rsid w:val="00B65E56"/>
    <w:rsid w:val="00B73FA9"/>
    <w:rsid w:val="00B747E2"/>
    <w:rsid w:val="00B75568"/>
    <w:rsid w:val="00B845CD"/>
    <w:rsid w:val="00B84E1D"/>
    <w:rsid w:val="00B85625"/>
    <w:rsid w:val="00B8626D"/>
    <w:rsid w:val="00B909CC"/>
    <w:rsid w:val="00B9130B"/>
    <w:rsid w:val="00B91DA3"/>
    <w:rsid w:val="00BA6130"/>
    <w:rsid w:val="00BA6D3C"/>
    <w:rsid w:val="00BB1E7B"/>
    <w:rsid w:val="00BB7AE6"/>
    <w:rsid w:val="00BC5B92"/>
    <w:rsid w:val="00BE2554"/>
    <w:rsid w:val="00BE468F"/>
    <w:rsid w:val="00BE5B85"/>
    <w:rsid w:val="00BF179F"/>
    <w:rsid w:val="00BF1E0C"/>
    <w:rsid w:val="00C051B7"/>
    <w:rsid w:val="00C12D1A"/>
    <w:rsid w:val="00C22BF5"/>
    <w:rsid w:val="00C23F1B"/>
    <w:rsid w:val="00C25108"/>
    <w:rsid w:val="00C32085"/>
    <w:rsid w:val="00C34183"/>
    <w:rsid w:val="00C46131"/>
    <w:rsid w:val="00C46AC5"/>
    <w:rsid w:val="00C5565E"/>
    <w:rsid w:val="00C63D82"/>
    <w:rsid w:val="00C7431B"/>
    <w:rsid w:val="00C91A0B"/>
    <w:rsid w:val="00C92357"/>
    <w:rsid w:val="00C97AE4"/>
    <w:rsid w:val="00CA2131"/>
    <w:rsid w:val="00CA5AC4"/>
    <w:rsid w:val="00CA5DCB"/>
    <w:rsid w:val="00CC0C2B"/>
    <w:rsid w:val="00CC7808"/>
    <w:rsid w:val="00CC79DD"/>
    <w:rsid w:val="00CD0ED6"/>
    <w:rsid w:val="00CD1164"/>
    <w:rsid w:val="00CD2BE8"/>
    <w:rsid w:val="00CD4CF7"/>
    <w:rsid w:val="00CD4FDC"/>
    <w:rsid w:val="00CF3859"/>
    <w:rsid w:val="00CF5541"/>
    <w:rsid w:val="00D10CEA"/>
    <w:rsid w:val="00D250AF"/>
    <w:rsid w:val="00D250D4"/>
    <w:rsid w:val="00D33940"/>
    <w:rsid w:val="00D36BF5"/>
    <w:rsid w:val="00D41307"/>
    <w:rsid w:val="00D45091"/>
    <w:rsid w:val="00D45298"/>
    <w:rsid w:val="00D45706"/>
    <w:rsid w:val="00D46263"/>
    <w:rsid w:val="00D63C85"/>
    <w:rsid w:val="00D64FB5"/>
    <w:rsid w:val="00D743C8"/>
    <w:rsid w:val="00D7659E"/>
    <w:rsid w:val="00D844C5"/>
    <w:rsid w:val="00D8531E"/>
    <w:rsid w:val="00DA1BBD"/>
    <w:rsid w:val="00DA2BCB"/>
    <w:rsid w:val="00DB6413"/>
    <w:rsid w:val="00DC112B"/>
    <w:rsid w:val="00DD1F87"/>
    <w:rsid w:val="00DD7D14"/>
    <w:rsid w:val="00DF3829"/>
    <w:rsid w:val="00E01AC3"/>
    <w:rsid w:val="00E12E31"/>
    <w:rsid w:val="00E131D3"/>
    <w:rsid w:val="00E14641"/>
    <w:rsid w:val="00E17B60"/>
    <w:rsid w:val="00E214CE"/>
    <w:rsid w:val="00E22829"/>
    <w:rsid w:val="00E23A76"/>
    <w:rsid w:val="00E46460"/>
    <w:rsid w:val="00E57B74"/>
    <w:rsid w:val="00E726DC"/>
    <w:rsid w:val="00E7446B"/>
    <w:rsid w:val="00E75541"/>
    <w:rsid w:val="00E96403"/>
    <w:rsid w:val="00EA2691"/>
    <w:rsid w:val="00EA5441"/>
    <w:rsid w:val="00EB6BC3"/>
    <w:rsid w:val="00EB7694"/>
    <w:rsid w:val="00EC5A5F"/>
    <w:rsid w:val="00ED2592"/>
    <w:rsid w:val="00ED7BC0"/>
    <w:rsid w:val="00EF1FBD"/>
    <w:rsid w:val="00EF21A8"/>
    <w:rsid w:val="00EF4CD6"/>
    <w:rsid w:val="00EF6F64"/>
    <w:rsid w:val="00F102E6"/>
    <w:rsid w:val="00F202C9"/>
    <w:rsid w:val="00F30B9B"/>
    <w:rsid w:val="00F32366"/>
    <w:rsid w:val="00F3384A"/>
    <w:rsid w:val="00F434F5"/>
    <w:rsid w:val="00F6141F"/>
    <w:rsid w:val="00F64A89"/>
    <w:rsid w:val="00F64C59"/>
    <w:rsid w:val="00F677D3"/>
    <w:rsid w:val="00F70440"/>
    <w:rsid w:val="00F81A2B"/>
    <w:rsid w:val="00F95E5D"/>
    <w:rsid w:val="00F9714B"/>
    <w:rsid w:val="00FA1F99"/>
    <w:rsid w:val="00FD20C0"/>
    <w:rsid w:val="00FD214E"/>
    <w:rsid w:val="00FD5C44"/>
    <w:rsid w:val="00FD745A"/>
    <w:rsid w:val="00FE554E"/>
    <w:rsid w:val="00FF1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08FDDEFB-6C81-2A4B-8539-9131BF2A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pacing w:val="2"/>
        <w:sz w:val="26"/>
        <w:szCs w:val="26"/>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497"/>
    <w:pPr>
      <w:spacing w:line="360" w:lineRule="auto"/>
    </w:pPr>
    <w:rPr>
      <w:rFonts w:cstheme="minorBidi"/>
      <w:color w:val="auto"/>
      <w:spacing w:val="0"/>
      <w:sz w:val="28"/>
      <w:szCs w:val="22"/>
      <w:lang w:val="en-US"/>
    </w:rPr>
  </w:style>
  <w:style w:type="paragraph" w:styleId="Heading1">
    <w:name w:val="heading 1"/>
    <w:basedOn w:val="Normal"/>
    <w:next w:val="Normal"/>
    <w:link w:val="Heading1Char"/>
    <w:autoRedefine/>
    <w:qFormat/>
    <w:rsid w:val="004119E7"/>
    <w:pPr>
      <w:widowControl w:val="0"/>
      <w:numPr>
        <w:numId w:val="1"/>
      </w:numPr>
      <w:shd w:val="clear" w:color="auto" w:fill="FAFAFA"/>
      <w:spacing w:before="120" w:after="120"/>
      <w:ind w:left="0" w:firstLine="0"/>
      <w:contextualSpacing/>
      <w:jc w:val="both"/>
      <w:outlineLvl w:val="0"/>
    </w:pPr>
    <w:rPr>
      <w:rFonts w:eastAsia="Calibri"/>
      <w:b/>
      <w:noProof/>
      <w:sz w:val="32"/>
      <w:szCs w:val="27"/>
      <w:lang w:val="en-GB"/>
    </w:rPr>
  </w:style>
  <w:style w:type="paragraph" w:styleId="Heading2">
    <w:name w:val="heading 2"/>
    <w:basedOn w:val="Normal"/>
    <w:next w:val="Normal"/>
    <w:link w:val="Heading2Char"/>
    <w:autoRedefine/>
    <w:qFormat/>
    <w:rsid w:val="00713497"/>
    <w:pPr>
      <w:widowControl w:val="0"/>
      <w:spacing w:line="312" w:lineRule="auto"/>
      <w:jc w:val="both"/>
      <w:outlineLvl w:val="1"/>
    </w:pPr>
    <w:rPr>
      <w:rFonts w:eastAsia="Times New Roman"/>
      <w:sz w:val="26"/>
      <w:szCs w:val="26"/>
    </w:rPr>
  </w:style>
  <w:style w:type="paragraph" w:styleId="Heading3">
    <w:name w:val="heading 3"/>
    <w:basedOn w:val="Normal"/>
    <w:next w:val="Normal"/>
    <w:link w:val="Heading3Char"/>
    <w:autoRedefine/>
    <w:uiPriority w:val="9"/>
    <w:qFormat/>
    <w:rsid w:val="00713497"/>
    <w:pPr>
      <w:widowControl w:val="0"/>
      <w:spacing w:line="312" w:lineRule="auto"/>
      <w:ind w:firstLine="720"/>
      <w:jc w:val="both"/>
      <w:outlineLvl w:val="2"/>
    </w:pPr>
    <w:rPr>
      <w:rFonts w:eastAsia="Times New Roman"/>
      <w:sz w:val="26"/>
      <w:szCs w:val="26"/>
      <w:lang w:val="it-IT"/>
    </w:rPr>
  </w:style>
  <w:style w:type="paragraph" w:styleId="Heading4">
    <w:name w:val="heading 4"/>
    <w:basedOn w:val="Normal"/>
    <w:next w:val="Normal"/>
    <w:link w:val="Heading4Char"/>
    <w:autoRedefine/>
    <w:qFormat/>
    <w:rsid w:val="00713497"/>
    <w:pPr>
      <w:widowControl w:val="0"/>
      <w:spacing w:line="312" w:lineRule="auto"/>
      <w:contextualSpacing/>
      <w:outlineLvl w:val="3"/>
    </w:pPr>
    <w:rPr>
      <w:rFonts w:cs="Times New Roman"/>
      <w:sz w:val="26"/>
      <w:szCs w:val="26"/>
      <w:lang w:val="en-GB"/>
    </w:rPr>
  </w:style>
  <w:style w:type="paragraph" w:styleId="Heading5">
    <w:name w:val="heading 5"/>
    <w:aliases w:val="Bảng,Heading 5 Char Char"/>
    <w:basedOn w:val="Normal"/>
    <w:next w:val="Normal"/>
    <w:link w:val="Heading5Char"/>
    <w:autoRedefine/>
    <w:unhideWhenUsed/>
    <w:qFormat/>
    <w:rsid w:val="00713497"/>
    <w:pPr>
      <w:keepNext/>
      <w:keepLines/>
      <w:jc w:val="both"/>
      <w:outlineLvl w:val="4"/>
    </w:pPr>
    <w:rPr>
      <w:rFonts w:eastAsiaTheme="majorEastAsia" w:cstheme="majorBidi"/>
      <w:b/>
      <w:color w:val="000000" w:themeColor="text1"/>
    </w:rPr>
  </w:style>
  <w:style w:type="paragraph" w:styleId="Heading6">
    <w:name w:val="heading 6"/>
    <w:aliases w:val="Sơ đồ"/>
    <w:basedOn w:val="Normal"/>
    <w:next w:val="Normal"/>
    <w:link w:val="Heading6Char"/>
    <w:autoRedefine/>
    <w:unhideWhenUsed/>
    <w:qFormat/>
    <w:rsid w:val="00713497"/>
    <w:pPr>
      <w:keepNext/>
      <w:keepLines/>
      <w:jc w:val="center"/>
      <w:outlineLvl w:val="5"/>
    </w:pPr>
    <w:rPr>
      <w:rFonts w:eastAsiaTheme="majorEastAsia" w:cstheme="majorBidi"/>
      <w:b/>
      <w:color w:val="000000" w:themeColor="text1"/>
    </w:rPr>
  </w:style>
  <w:style w:type="paragraph" w:styleId="Heading7">
    <w:name w:val="heading 7"/>
    <w:basedOn w:val="Normal"/>
    <w:next w:val="Normal"/>
    <w:link w:val="Heading7Char"/>
    <w:qFormat/>
    <w:rsid w:val="00713497"/>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713497"/>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713497"/>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9E7"/>
    <w:rPr>
      <w:rFonts w:eastAsia="Calibri" w:cstheme="minorBidi"/>
      <w:b/>
      <w:noProof/>
      <w:color w:val="auto"/>
      <w:spacing w:val="0"/>
      <w:sz w:val="32"/>
      <w:szCs w:val="27"/>
      <w:shd w:val="clear" w:color="auto" w:fill="FAFAFA"/>
    </w:rPr>
  </w:style>
  <w:style w:type="character" w:customStyle="1" w:styleId="Heading2Char">
    <w:name w:val="Heading 2 Char"/>
    <w:basedOn w:val="DefaultParagraphFont"/>
    <w:link w:val="Heading2"/>
    <w:rsid w:val="00713497"/>
    <w:rPr>
      <w:rFonts w:eastAsia="Times New Roman" w:cstheme="minorBidi"/>
      <w:color w:val="auto"/>
      <w:spacing w:val="0"/>
      <w:lang w:val="en-US"/>
    </w:rPr>
  </w:style>
  <w:style w:type="character" w:customStyle="1" w:styleId="Heading3Char">
    <w:name w:val="Heading 3 Char"/>
    <w:basedOn w:val="DefaultParagraphFont"/>
    <w:link w:val="Heading3"/>
    <w:uiPriority w:val="9"/>
    <w:rsid w:val="00713497"/>
    <w:rPr>
      <w:rFonts w:eastAsia="Times New Roman" w:cstheme="minorBidi"/>
      <w:color w:val="auto"/>
      <w:spacing w:val="0"/>
      <w:lang w:val="it-IT"/>
    </w:rPr>
  </w:style>
  <w:style w:type="character" w:customStyle="1" w:styleId="Heading4Char">
    <w:name w:val="Heading 4 Char"/>
    <w:basedOn w:val="DefaultParagraphFont"/>
    <w:link w:val="Heading4"/>
    <w:rsid w:val="00713497"/>
    <w:rPr>
      <w:color w:val="auto"/>
      <w:spacing w:val="0"/>
    </w:rPr>
  </w:style>
  <w:style w:type="character" w:customStyle="1" w:styleId="Heading5Char">
    <w:name w:val="Heading 5 Char"/>
    <w:aliases w:val="Bảng Char,Heading 5 Char Char Char"/>
    <w:basedOn w:val="DefaultParagraphFont"/>
    <w:link w:val="Heading5"/>
    <w:rsid w:val="00713497"/>
    <w:rPr>
      <w:rFonts w:eastAsiaTheme="majorEastAsia" w:cstheme="majorBidi"/>
      <w:b/>
      <w:color w:val="000000" w:themeColor="text1"/>
      <w:spacing w:val="0"/>
      <w:sz w:val="28"/>
      <w:szCs w:val="22"/>
      <w:lang w:val="en-US"/>
    </w:rPr>
  </w:style>
  <w:style w:type="character" w:customStyle="1" w:styleId="Heading6Char">
    <w:name w:val="Heading 6 Char"/>
    <w:aliases w:val="Sơ đồ Char"/>
    <w:basedOn w:val="DefaultParagraphFont"/>
    <w:link w:val="Heading6"/>
    <w:rsid w:val="00713497"/>
    <w:rPr>
      <w:rFonts w:eastAsiaTheme="majorEastAsia" w:cstheme="majorBidi"/>
      <w:b/>
      <w:color w:val="000000" w:themeColor="text1"/>
      <w:spacing w:val="0"/>
      <w:sz w:val="28"/>
      <w:szCs w:val="22"/>
      <w:lang w:val="en-US"/>
    </w:rPr>
  </w:style>
  <w:style w:type="character" w:customStyle="1" w:styleId="Heading7Char">
    <w:name w:val="Heading 7 Char"/>
    <w:basedOn w:val="DefaultParagraphFont"/>
    <w:link w:val="Heading7"/>
    <w:rsid w:val="00713497"/>
    <w:rPr>
      <w:rFonts w:ascii="Calibri" w:eastAsia="Times New Roman" w:hAnsi="Calibri"/>
      <w:color w:val="auto"/>
      <w:spacing w:val="0"/>
      <w:sz w:val="24"/>
      <w:szCs w:val="24"/>
      <w:lang w:val="en-US"/>
    </w:rPr>
  </w:style>
  <w:style w:type="character" w:customStyle="1" w:styleId="Heading8Char">
    <w:name w:val="Heading 8 Char"/>
    <w:basedOn w:val="DefaultParagraphFont"/>
    <w:link w:val="Heading8"/>
    <w:rsid w:val="00713497"/>
    <w:rPr>
      <w:rFonts w:ascii="Calibri" w:eastAsia="Times New Roman" w:hAnsi="Calibri"/>
      <w:i/>
      <w:iCs/>
      <w:color w:val="auto"/>
      <w:spacing w:val="0"/>
      <w:sz w:val="24"/>
      <w:szCs w:val="24"/>
      <w:lang w:val="en-US"/>
    </w:rPr>
  </w:style>
  <w:style w:type="character" w:customStyle="1" w:styleId="Heading9Char">
    <w:name w:val="Heading 9 Char"/>
    <w:basedOn w:val="DefaultParagraphFont"/>
    <w:link w:val="Heading9"/>
    <w:rsid w:val="00713497"/>
    <w:rPr>
      <w:rFonts w:ascii="Cambria" w:eastAsia="Times New Roman" w:hAnsi="Cambria"/>
      <w:color w:val="auto"/>
      <w:spacing w:val="0"/>
      <w:sz w:val="22"/>
      <w:szCs w:val="22"/>
      <w:lang w:val="en-US"/>
    </w:rPr>
  </w:style>
  <w:style w:type="paragraph" w:customStyle="1" w:styleId="2">
    <w:name w:val="2"/>
    <w:basedOn w:val="Heading2"/>
    <w:link w:val="2Char"/>
    <w:qFormat/>
    <w:rsid w:val="00713497"/>
    <w:rPr>
      <w:rFonts w:eastAsiaTheme="majorEastAsia" w:cs="Times New Roman"/>
      <w:b/>
      <w:color w:val="000000" w:themeColor="text1"/>
    </w:rPr>
  </w:style>
  <w:style w:type="character" w:customStyle="1" w:styleId="2Char">
    <w:name w:val="2 Char"/>
    <w:link w:val="2"/>
    <w:rsid w:val="00713497"/>
    <w:rPr>
      <w:rFonts w:eastAsiaTheme="majorEastAsia"/>
      <w:b/>
      <w:color w:val="000000" w:themeColor="text1"/>
      <w:spacing w:val="0"/>
      <w:lang w:val="en-US"/>
    </w:rPr>
  </w:style>
  <w:style w:type="paragraph" w:customStyle="1" w:styleId="3">
    <w:name w:val="3"/>
    <w:basedOn w:val="ListParagraph"/>
    <w:link w:val="3Char1"/>
    <w:autoRedefine/>
    <w:qFormat/>
    <w:rsid w:val="00713497"/>
    <w:pPr>
      <w:spacing w:line="312" w:lineRule="auto"/>
      <w:ind w:left="0"/>
      <w:jc w:val="both"/>
      <w:outlineLvl w:val="2"/>
    </w:pPr>
    <w:rPr>
      <w:rFonts w:eastAsia="Arial" w:cs="Times New Roman"/>
      <w:b/>
      <w:bCs/>
      <w:color w:val="000000" w:themeColor="text1"/>
      <w:sz w:val="26"/>
      <w:szCs w:val="26"/>
    </w:rPr>
  </w:style>
  <w:style w:type="paragraph" w:styleId="ListParagraph">
    <w:name w:val="List Paragraph"/>
    <w:basedOn w:val="Normal"/>
    <w:uiPriority w:val="34"/>
    <w:qFormat/>
    <w:rsid w:val="00713497"/>
    <w:pPr>
      <w:ind w:left="720"/>
      <w:contextualSpacing/>
    </w:pPr>
  </w:style>
  <w:style w:type="character" w:customStyle="1" w:styleId="3Char1">
    <w:name w:val="3 Char1"/>
    <w:link w:val="3"/>
    <w:locked/>
    <w:rsid w:val="00713497"/>
    <w:rPr>
      <w:rFonts w:eastAsia="Arial"/>
      <w:b/>
      <w:bCs/>
      <w:color w:val="000000" w:themeColor="text1"/>
      <w:spacing w:val="0"/>
      <w:lang w:val="en-US"/>
    </w:rPr>
  </w:style>
  <w:style w:type="paragraph" w:customStyle="1" w:styleId="1">
    <w:name w:val="1"/>
    <w:basedOn w:val="Normal"/>
    <w:link w:val="1Char"/>
    <w:autoRedefine/>
    <w:qFormat/>
    <w:rsid w:val="00E96403"/>
    <w:pPr>
      <w:spacing w:before="60" w:line="312" w:lineRule="auto"/>
      <w:ind w:firstLine="720"/>
      <w:jc w:val="both"/>
      <w:outlineLvl w:val="0"/>
    </w:pPr>
    <w:rPr>
      <w:rFonts w:eastAsia="Times New Roman" w:cs="Times New Roman"/>
      <w:color w:val="000000"/>
      <w:sz w:val="26"/>
      <w:szCs w:val="26"/>
      <w:lang w:val="nb-NO"/>
    </w:rPr>
  </w:style>
  <w:style w:type="character" w:customStyle="1" w:styleId="1Char">
    <w:name w:val="1 Char"/>
    <w:aliases w:val="List Paragraph Char"/>
    <w:link w:val="1"/>
    <w:rsid w:val="00E96403"/>
    <w:rPr>
      <w:rFonts w:eastAsia="Times New Roman"/>
      <w:spacing w:val="0"/>
      <w:lang w:val="nb-NO"/>
    </w:rPr>
  </w:style>
  <w:style w:type="paragraph" w:styleId="NormalWeb">
    <w:name w:val="Normal (Web)"/>
    <w:basedOn w:val="Normal"/>
    <w:uiPriority w:val="99"/>
    <w:unhideWhenUsed/>
    <w:rsid w:val="00713497"/>
    <w:rPr>
      <w:rFonts w:cs="Times New Roman"/>
      <w:sz w:val="24"/>
      <w:szCs w:val="24"/>
    </w:rPr>
  </w:style>
  <w:style w:type="character" w:customStyle="1" w:styleId="3Char">
    <w:name w:val="3 Char"/>
    <w:rsid w:val="00713497"/>
    <w:rPr>
      <w:rFonts w:eastAsia="Times New Roman" w:cs="Times New Roman"/>
      <w:b/>
      <w:bCs/>
      <w:i/>
      <w:iCs/>
      <w:szCs w:val="26"/>
      <w:lang w:eastAsia="x-none"/>
    </w:rPr>
  </w:style>
  <w:style w:type="paragraph" w:customStyle="1" w:styleId="4">
    <w:name w:val="4"/>
    <w:basedOn w:val="ListParagraph"/>
    <w:link w:val="4Char"/>
    <w:autoRedefine/>
    <w:qFormat/>
    <w:rsid w:val="00713497"/>
    <w:pPr>
      <w:widowControl w:val="0"/>
      <w:spacing w:line="312" w:lineRule="auto"/>
      <w:ind w:left="0"/>
      <w:jc w:val="both"/>
      <w:outlineLvl w:val="3"/>
    </w:pPr>
    <w:rPr>
      <w:rFonts w:eastAsia="Times New Roman" w:cstheme="majorHAnsi"/>
      <w:b/>
      <w:i/>
      <w:sz w:val="26"/>
      <w:szCs w:val="26"/>
      <w:lang w:val="vi-VN"/>
    </w:rPr>
  </w:style>
  <w:style w:type="character" w:customStyle="1" w:styleId="4Char">
    <w:name w:val="4 Char"/>
    <w:link w:val="4"/>
    <w:locked/>
    <w:rsid w:val="00713497"/>
    <w:rPr>
      <w:rFonts w:eastAsia="Times New Roman" w:cstheme="majorHAnsi"/>
      <w:b/>
      <w:i/>
      <w:color w:val="auto"/>
      <w:spacing w:val="0"/>
      <w:lang w:val="vi-VN"/>
    </w:rPr>
  </w:style>
  <w:style w:type="paragraph" w:customStyle="1" w:styleId="s">
    <w:name w:val="s"/>
    <w:basedOn w:val="Normal"/>
    <w:autoRedefine/>
    <w:qFormat/>
    <w:rsid w:val="00713497"/>
    <w:pPr>
      <w:autoSpaceDE w:val="0"/>
      <w:autoSpaceDN w:val="0"/>
      <w:adjustRightInd w:val="0"/>
      <w:spacing w:line="312" w:lineRule="auto"/>
      <w:jc w:val="center"/>
    </w:pPr>
    <w:rPr>
      <w:rFonts w:eastAsia="Times New Roman" w:cs="Times New Roman"/>
      <w:b/>
      <w:sz w:val="24"/>
      <w:szCs w:val="26"/>
      <w:lang w:val="en"/>
    </w:rPr>
  </w:style>
  <w:style w:type="paragraph" w:styleId="Caption">
    <w:name w:val="caption"/>
    <w:basedOn w:val="Normal"/>
    <w:next w:val="Normal"/>
    <w:uiPriority w:val="35"/>
    <w:unhideWhenUsed/>
    <w:qFormat/>
    <w:rsid w:val="00713497"/>
    <w:pPr>
      <w:spacing w:line="240" w:lineRule="auto"/>
    </w:pPr>
    <w:rPr>
      <w:b/>
      <w:bCs/>
      <w:color w:val="4472C4" w:themeColor="accent1"/>
      <w:sz w:val="18"/>
      <w:szCs w:val="18"/>
    </w:rPr>
  </w:style>
  <w:style w:type="paragraph" w:customStyle="1" w:styleId="B1">
    <w:name w:val="B1"/>
    <w:basedOn w:val="Normal"/>
    <w:autoRedefine/>
    <w:qFormat/>
    <w:rsid w:val="00713497"/>
    <w:pPr>
      <w:widowControl w:val="0"/>
      <w:tabs>
        <w:tab w:val="left" w:pos="709"/>
        <w:tab w:val="left" w:pos="4335"/>
      </w:tabs>
      <w:jc w:val="center"/>
    </w:pPr>
    <w:rPr>
      <w:rFonts w:eastAsia="Times New Roman" w:cs="Times New Roman"/>
      <w:b/>
      <w:sz w:val="24"/>
      <w:szCs w:val="26"/>
    </w:rPr>
  </w:style>
  <w:style w:type="paragraph" w:customStyle="1" w:styleId="B">
    <w:name w:val="B"/>
    <w:basedOn w:val="Normal"/>
    <w:autoRedefine/>
    <w:rsid w:val="00713497"/>
    <w:pPr>
      <w:jc w:val="center"/>
    </w:pPr>
    <w:rPr>
      <w:rFonts w:eastAsia="Times New Roman" w:cs="Times New Roman"/>
      <w:b/>
      <w:color w:val="000000" w:themeColor="text1"/>
      <w:sz w:val="24"/>
      <w:szCs w:val="26"/>
      <w:lang w:val="vi-VN"/>
    </w:rPr>
  </w:style>
  <w:style w:type="paragraph" w:customStyle="1" w:styleId="S0">
    <w:name w:val="S"/>
    <w:basedOn w:val="Heading1"/>
    <w:autoRedefine/>
    <w:qFormat/>
    <w:rsid w:val="00713497"/>
    <w:pPr>
      <w:keepNext/>
      <w:keepLines/>
      <w:widowControl/>
      <w:numPr>
        <w:numId w:val="0"/>
      </w:numPr>
      <w:shd w:val="clear" w:color="auto" w:fill="auto"/>
      <w:contextualSpacing w:val="0"/>
    </w:pPr>
    <w:rPr>
      <w:rFonts w:eastAsiaTheme="majorEastAsia" w:cs="Times New Roman"/>
      <w:bCs/>
      <w:noProof w:val="0"/>
      <w:sz w:val="26"/>
      <w:szCs w:val="26"/>
      <w:lang w:val="vi-VN"/>
    </w:rPr>
  </w:style>
  <w:style w:type="paragraph" w:styleId="Subtitle">
    <w:name w:val="Subtitle"/>
    <w:basedOn w:val="Normal"/>
    <w:next w:val="Normal"/>
    <w:link w:val="SubtitleChar"/>
    <w:qFormat/>
    <w:rsid w:val="00713497"/>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rsid w:val="00713497"/>
    <w:rPr>
      <w:rFonts w:asciiTheme="majorHAnsi" w:eastAsiaTheme="majorEastAsia" w:hAnsiTheme="majorHAnsi" w:cstheme="majorBidi"/>
      <w:i/>
      <w:iCs/>
      <w:color w:val="4472C4" w:themeColor="accent1"/>
      <w:spacing w:val="15"/>
      <w:sz w:val="24"/>
      <w:szCs w:val="24"/>
      <w:lang w:val="en-US"/>
    </w:rPr>
  </w:style>
  <w:style w:type="paragraph" w:customStyle="1" w:styleId="b0">
    <w:name w:val="b"/>
    <w:basedOn w:val="Normal"/>
    <w:link w:val="bChar"/>
    <w:autoRedefine/>
    <w:qFormat/>
    <w:rsid w:val="00713497"/>
    <w:pPr>
      <w:widowControl w:val="0"/>
      <w:tabs>
        <w:tab w:val="left" w:pos="993"/>
      </w:tabs>
      <w:spacing w:line="312" w:lineRule="auto"/>
      <w:jc w:val="center"/>
    </w:pPr>
    <w:rPr>
      <w:rFonts w:eastAsia="Times New Roman" w:cs="Times New Roman"/>
      <w:b/>
      <w:sz w:val="26"/>
      <w:szCs w:val="26"/>
    </w:rPr>
  </w:style>
  <w:style w:type="character" w:customStyle="1" w:styleId="bChar">
    <w:name w:val="b Char"/>
    <w:basedOn w:val="DefaultParagraphFont"/>
    <w:link w:val="b0"/>
    <w:rsid w:val="00713497"/>
    <w:rPr>
      <w:rFonts w:eastAsia="Times New Roman"/>
      <w:b/>
      <w:color w:val="auto"/>
      <w:spacing w:val="0"/>
      <w:lang w:val="en-US"/>
    </w:rPr>
  </w:style>
  <w:style w:type="paragraph" w:customStyle="1" w:styleId="Bd">
    <w:name w:val="Bd"/>
    <w:basedOn w:val="Normal"/>
    <w:autoRedefine/>
    <w:qFormat/>
    <w:rsid w:val="00713497"/>
    <w:pPr>
      <w:tabs>
        <w:tab w:val="left" w:pos="2565"/>
      </w:tabs>
      <w:spacing w:line="312" w:lineRule="auto"/>
      <w:jc w:val="center"/>
    </w:pPr>
    <w:rPr>
      <w:rFonts w:cs="Times New Roman"/>
      <w:b/>
      <w:szCs w:val="28"/>
      <w:lang w:val="vi-VN"/>
    </w:rPr>
  </w:style>
  <w:style w:type="paragraph" w:customStyle="1" w:styleId="H1">
    <w:name w:val="H1"/>
    <w:basedOn w:val="Normal"/>
    <w:autoRedefine/>
    <w:qFormat/>
    <w:rsid w:val="00713497"/>
    <w:pPr>
      <w:widowControl w:val="0"/>
      <w:spacing w:before="120" w:line="312" w:lineRule="auto"/>
      <w:jc w:val="center"/>
    </w:pPr>
    <w:rPr>
      <w:rFonts w:cs="Times New Roman"/>
      <w:b/>
      <w:color w:val="000000" w:themeColor="text1"/>
      <w:szCs w:val="28"/>
    </w:rPr>
  </w:style>
  <w:style w:type="paragraph" w:customStyle="1" w:styleId="b10">
    <w:name w:val="b1"/>
    <w:basedOn w:val="Normal"/>
    <w:link w:val="b1Char"/>
    <w:autoRedefine/>
    <w:qFormat/>
    <w:rsid w:val="00713497"/>
    <w:pPr>
      <w:spacing w:before="120"/>
      <w:jc w:val="both"/>
    </w:pPr>
    <w:rPr>
      <w:rFonts w:eastAsia="Calibri" w:cs="Times New Roman"/>
      <w:sz w:val="26"/>
      <w:szCs w:val="26"/>
    </w:rPr>
  </w:style>
  <w:style w:type="character" w:customStyle="1" w:styleId="b1Char">
    <w:name w:val="b1 Char"/>
    <w:link w:val="b10"/>
    <w:rsid w:val="00713497"/>
    <w:rPr>
      <w:rFonts w:eastAsia="Calibri"/>
      <w:color w:val="auto"/>
      <w:spacing w:val="0"/>
      <w:lang w:val="en-US"/>
    </w:rPr>
  </w:style>
  <w:style w:type="paragraph" w:customStyle="1" w:styleId="20">
    <w:name w:val="2."/>
    <w:basedOn w:val="Normal"/>
    <w:autoRedefine/>
    <w:qFormat/>
    <w:rsid w:val="00713497"/>
    <w:pPr>
      <w:autoSpaceDE w:val="0"/>
      <w:autoSpaceDN w:val="0"/>
      <w:adjustRightInd w:val="0"/>
      <w:ind w:left="720" w:hanging="720"/>
      <w:jc w:val="both"/>
    </w:pPr>
    <w:rPr>
      <w:rFonts w:eastAsia="Times New Roman" w:cs="Courier New"/>
      <w:b/>
      <w:color w:val="000000"/>
      <w:szCs w:val="26"/>
    </w:rPr>
  </w:style>
  <w:style w:type="paragraph" w:customStyle="1" w:styleId="33">
    <w:name w:val="33"/>
    <w:basedOn w:val="Normal"/>
    <w:autoRedefine/>
    <w:qFormat/>
    <w:rsid w:val="00713497"/>
    <w:pPr>
      <w:jc w:val="both"/>
    </w:pPr>
    <w:rPr>
      <w:rFonts w:eastAsia="Times New Roman" w:cs="Times New Roman"/>
      <w:b/>
      <w:i/>
      <w:sz w:val="26"/>
      <w:szCs w:val="24"/>
    </w:rPr>
  </w:style>
  <w:style w:type="paragraph" w:customStyle="1" w:styleId="22">
    <w:name w:val="22"/>
    <w:basedOn w:val="Normal"/>
    <w:autoRedefine/>
    <w:qFormat/>
    <w:rsid w:val="00713497"/>
    <w:pPr>
      <w:spacing w:line="312" w:lineRule="auto"/>
      <w:jc w:val="both"/>
    </w:pPr>
    <w:rPr>
      <w:rFonts w:eastAsia="Times New Roman" w:cs="Times New Roman"/>
      <w:b/>
      <w:sz w:val="26"/>
      <w:szCs w:val="24"/>
    </w:rPr>
  </w:style>
  <w:style w:type="paragraph" w:customStyle="1" w:styleId="5">
    <w:name w:val="5"/>
    <w:basedOn w:val="Normal"/>
    <w:autoRedefine/>
    <w:qFormat/>
    <w:rsid w:val="00713497"/>
    <w:pPr>
      <w:widowControl w:val="0"/>
      <w:spacing w:line="312" w:lineRule="auto"/>
      <w:jc w:val="both"/>
    </w:pPr>
    <w:rPr>
      <w:rFonts w:eastAsia="Calibri" w:cs="Times New Roman"/>
      <w:b/>
      <w:i/>
      <w:sz w:val="26"/>
      <w:szCs w:val="26"/>
    </w:rPr>
  </w:style>
  <w:style w:type="paragraph" w:customStyle="1" w:styleId="44">
    <w:name w:val="44"/>
    <w:basedOn w:val="Normal"/>
    <w:autoRedefine/>
    <w:qFormat/>
    <w:rsid w:val="00713497"/>
    <w:pPr>
      <w:widowControl w:val="0"/>
      <w:jc w:val="both"/>
    </w:pPr>
    <w:rPr>
      <w:rFonts w:eastAsia="Times New Roman" w:cs="Times New Roman"/>
      <w:szCs w:val="26"/>
      <w:lang w:val="da-DK"/>
    </w:rPr>
  </w:style>
  <w:style w:type="paragraph" w:styleId="BodyTextIndent2">
    <w:name w:val="Body Text Indent 2"/>
    <w:basedOn w:val="Normal"/>
    <w:link w:val="BodyTextIndent2Char"/>
    <w:uiPriority w:val="99"/>
    <w:unhideWhenUsed/>
    <w:rsid w:val="00713497"/>
    <w:pPr>
      <w:spacing w:after="120" w:line="480" w:lineRule="auto"/>
      <w:ind w:left="360"/>
    </w:pPr>
  </w:style>
  <w:style w:type="character" w:customStyle="1" w:styleId="BodyTextIndent2Char">
    <w:name w:val="Body Text Indent 2 Char"/>
    <w:basedOn w:val="DefaultParagraphFont"/>
    <w:link w:val="BodyTextIndent2"/>
    <w:uiPriority w:val="99"/>
    <w:rsid w:val="00713497"/>
    <w:rPr>
      <w:rFonts w:cstheme="minorBidi"/>
      <w:color w:val="auto"/>
      <w:spacing w:val="0"/>
      <w:sz w:val="28"/>
      <w:szCs w:val="22"/>
      <w:lang w:val="en-US"/>
    </w:rPr>
  </w:style>
  <w:style w:type="paragraph" w:customStyle="1" w:styleId="H">
    <w:name w:val="H"/>
    <w:basedOn w:val="Normal"/>
    <w:autoRedefine/>
    <w:rsid w:val="00713497"/>
    <w:pPr>
      <w:keepNext/>
      <w:keepLines/>
      <w:jc w:val="center"/>
      <w:outlineLvl w:val="2"/>
    </w:pPr>
    <w:rPr>
      <w:rFonts w:eastAsia="Times New Roman" w:cs="Times New Roman"/>
      <w:b/>
      <w:bCs/>
      <w:color w:val="000000"/>
      <w:sz w:val="24"/>
      <w:szCs w:val="26"/>
    </w:rPr>
  </w:style>
  <w:style w:type="paragraph" w:styleId="TOC2">
    <w:name w:val="toc 2"/>
    <w:basedOn w:val="Normal"/>
    <w:next w:val="Normal"/>
    <w:autoRedefine/>
    <w:uiPriority w:val="39"/>
    <w:unhideWhenUsed/>
    <w:rsid w:val="00713497"/>
    <w:pPr>
      <w:tabs>
        <w:tab w:val="right" w:leader="dot" w:pos="8778"/>
      </w:tabs>
      <w:ind w:left="2098" w:hanging="1814"/>
      <w:jc w:val="both"/>
    </w:pPr>
  </w:style>
  <w:style w:type="paragraph" w:customStyle="1" w:styleId="h0">
    <w:name w:val="h"/>
    <w:basedOn w:val="Caption"/>
    <w:autoRedefine/>
    <w:qFormat/>
    <w:rsid w:val="00713497"/>
    <w:pPr>
      <w:spacing w:line="360" w:lineRule="auto"/>
      <w:jc w:val="center"/>
    </w:pPr>
    <w:rPr>
      <w:color w:val="000000" w:themeColor="text1"/>
      <w:sz w:val="24"/>
    </w:rPr>
  </w:style>
  <w:style w:type="paragraph" w:customStyle="1" w:styleId="n2">
    <w:name w:val="n2"/>
    <w:basedOn w:val="Normal"/>
    <w:link w:val="n2Char"/>
    <w:autoRedefine/>
    <w:qFormat/>
    <w:rsid w:val="00713497"/>
    <w:pPr>
      <w:widowControl w:val="0"/>
      <w:jc w:val="both"/>
      <w:outlineLvl w:val="0"/>
    </w:pPr>
    <w:rPr>
      <w:rFonts w:eastAsia="Calibri" w:cs="Times New Roman"/>
      <w:b/>
      <w:noProof/>
      <w:szCs w:val="26"/>
      <w:lang w:val="vi-VN"/>
    </w:rPr>
  </w:style>
  <w:style w:type="character" w:customStyle="1" w:styleId="n2Char">
    <w:name w:val="n2 Char"/>
    <w:basedOn w:val="DefaultParagraphFont"/>
    <w:link w:val="n2"/>
    <w:rsid w:val="00713497"/>
    <w:rPr>
      <w:rFonts w:eastAsia="Calibri"/>
      <w:b/>
      <w:noProof/>
      <w:color w:val="auto"/>
      <w:spacing w:val="0"/>
      <w:sz w:val="28"/>
      <w:lang w:val="vi-VN"/>
    </w:rPr>
  </w:style>
  <w:style w:type="paragraph" w:customStyle="1" w:styleId="n3">
    <w:name w:val="n3"/>
    <w:basedOn w:val="Normal"/>
    <w:link w:val="n3Char"/>
    <w:autoRedefine/>
    <w:qFormat/>
    <w:rsid w:val="00713497"/>
    <w:pPr>
      <w:widowControl w:val="0"/>
      <w:jc w:val="both"/>
      <w:outlineLvl w:val="1"/>
    </w:pPr>
    <w:rPr>
      <w:rFonts w:ascii="Times New Roman Bold Italic" w:eastAsia="Calibri" w:hAnsi="Times New Roman Bold Italic" w:cs="Times New Roman"/>
      <w:b/>
      <w:i/>
      <w:noProof/>
      <w:szCs w:val="26"/>
      <w:lang w:val="vi-VN"/>
    </w:rPr>
  </w:style>
  <w:style w:type="character" w:customStyle="1" w:styleId="n3Char">
    <w:name w:val="n3 Char"/>
    <w:basedOn w:val="DefaultParagraphFont"/>
    <w:link w:val="n3"/>
    <w:rsid w:val="00713497"/>
    <w:rPr>
      <w:rFonts w:ascii="Times New Roman Bold Italic" w:eastAsia="Calibri" w:hAnsi="Times New Roman Bold Italic"/>
      <w:b/>
      <w:i/>
      <w:noProof/>
      <w:color w:val="auto"/>
      <w:spacing w:val="0"/>
      <w:sz w:val="28"/>
      <w:lang w:val="vi-VN"/>
    </w:rPr>
  </w:style>
  <w:style w:type="paragraph" w:customStyle="1" w:styleId="n4">
    <w:name w:val="n4"/>
    <w:basedOn w:val="Normal"/>
    <w:link w:val="n4Char"/>
    <w:autoRedefine/>
    <w:qFormat/>
    <w:rsid w:val="00713497"/>
    <w:pPr>
      <w:widowControl w:val="0"/>
      <w:jc w:val="both"/>
      <w:outlineLvl w:val="2"/>
    </w:pPr>
    <w:rPr>
      <w:rFonts w:eastAsia="Calibri" w:cs="Times New Roman"/>
      <w:i/>
      <w:noProof/>
      <w:szCs w:val="26"/>
      <w:lang w:val="vi-VN"/>
    </w:rPr>
  </w:style>
  <w:style w:type="character" w:customStyle="1" w:styleId="n4Char">
    <w:name w:val="n4 Char"/>
    <w:basedOn w:val="DefaultParagraphFont"/>
    <w:link w:val="n4"/>
    <w:rsid w:val="00713497"/>
    <w:rPr>
      <w:rFonts w:eastAsia="Calibri"/>
      <w:i/>
      <w:noProof/>
      <w:color w:val="auto"/>
      <w:spacing w:val="0"/>
      <w:sz w:val="28"/>
      <w:lang w:val="vi-VN"/>
    </w:rPr>
  </w:style>
  <w:style w:type="paragraph" w:customStyle="1" w:styleId="bieu">
    <w:name w:val="bieu"/>
    <w:basedOn w:val="Normal"/>
    <w:autoRedefine/>
    <w:qFormat/>
    <w:rsid w:val="00713497"/>
    <w:pPr>
      <w:widowControl w:val="0"/>
      <w:tabs>
        <w:tab w:val="left" w:pos="993"/>
      </w:tabs>
      <w:jc w:val="center"/>
    </w:pPr>
    <w:rPr>
      <w:rFonts w:eastAsia="Times New Roman" w:cs="Cordia New"/>
      <w:b/>
      <w:sz w:val="24"/>
      <w:szCs w:val="28"/>
      <w:lang w:val="vi-VN" w:bidi="th-TH"/>
    </w:rPr>
  </w:style>
  <w:style w:type="paragraph" w:customStyle="1" w:styleId="6">
    <w:name w:val="6"/>
    <w:basedOn w:val="Normal"/>
    <w:autoRedefine/>
    <w:qFormat/>
    <w:rsid w:val="00713497"/>
    <w:pPr>
      <w:widowControl w:val="0"/>
      <w:jc w:val="center"/>
      <w:outlineLvl w:val="0"/>
    </w:pPr>
    <w:rPr>
      <w:b/>
      <w:noProof/>
      <w:sz w:val="24"/>
      <w:szCs w:val="26"/>
    </w:rPr>
  </w:style>
  <w:style w:type="paragraph" w:customStyle="1" w:styleId="Hinh">
    <w:name w:val="Hinh"/>
    <w:basedOn w:val="Normal"/>
    <w:autoRedefine/>
    <w:rsid w:val="00713497"/>
    <w:pPr>
      <w:jc w:val="center"/>
    </w:pPr>
    <w:rPr>
      <w:rFonts w:eastAsia="MS Mincho" w:cs="Times New Roman"/>
      <w:b/>
      <w:i/>
      <w:sz w:val="26"/>
      <w:szCs w:val="24"/>
    </w:rPr>
  </w:style>
  <w:style w:type="paragraph" w:customStyle="1" w:styleId="b2">
    <w:name w:val="b2"/>
    <w:basedOn w:val="b10"/>
    <w:link w:val="b2Char"/>
    <w:autoRedefine/>
    <w:qFormat/>
    <w:rsid w:val="00713497"/>
    <w:pPr>
      <w:widowControl w:val="0"/>
      <w:autoSpaceDE w:val="0"/>
      <w:autoSpaceDN w:val="0"/>
      <w:spacing w:line="312" w:lineRule="auto"/>
      <w:ind w:firstLine="567"/>
    </w:pPr>
    <w:rPr>
      <w:rFonts w:eastAsia="Times New Roman"/>
      <w:szCs w:val="24"/>
      <w:lang w:eastAsia="x-none" w:bidi="en-US"/>
    </w:rPr>
  </w:style>
  <w:style w:type="character" w:customStyle="1" w:styleId="b2Char">
    <w:name w:val="b2 Char"/>
    <w:link w:val="b2"/>
    <w:rsid w:val="00713497"/>
    <w:rPr>
      <w:rFonts w:eastAsia="Times New Roman"/>
      <w:color w:val="auto"/>
      <w:spacing w:val="0"/>
      <w:szCs w:val="24"/>
      <w:lang w:val="en-US" w:eastAsia="x-none" w:bidi="en-US"/>
    </w:rPr>
  </w:style>
  <w:style w:type="paragraph" w:customStyle="1" w:styleId="a12">
    <w:name w:val="a12"/>
    <w:basedOn w:val="Normal"/>
    <w:link w:val="a12Char"/>
    <w:autoRedefine/>
    <w:qFormat/>
    <w:rsid w:val="00713497"/>
    <w:pPr>
      <w:spacing w:before="120" w:line="312" w:lineRule="auto"/>
      <w:jc w:val="both"/>
    </w:pPr>
    <w:rPr>
      <w:rFonts w:eastAsia="Times New Roman" w:cs="Times New Roman"/>
      <w:bCs/>
      <w:sz w:val="26"/>
      <w:szCs w:val="24"/>
      <w:lang w:val="nl-NL"/>
    </w:rPr>
  </w:style>
  <w:style w:type="character" w:customStyle="1" w:styleId="a12Char">
    <w:name w:val="a12 Char"/>
    <w:basedOn w:val="DefaultParagraphFont"/>
    <w:link w:val="a12"/>
    <w:rsid w:val="00713497"/>
    <w:rPr>
      <w:rFonts w:eastAsia="Times New Roman"/>
      <w:bCs/>
      <w:color w:val="auto"/>
      <w:spacing w:val="0"/>
      <w:szCs w:val="24"/>
      <w:lang w:val="nl-NL"/>
    </w:rPr>
  </w:style>
  <w:style w:type="paragraph" w:styleId="BalloonText">
    <w:name w:val="Balloon Text"/>
    <w:basedOn w:val="Normal"/>
    <w:link w:val="BalloonTextChar"/>
    <w:uiPriority w:val="99"/>
    <w:unhideWhenUsed/>
    <w:rsid w:val="007134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13497"/>
    <w:rPr>
      <w:rFonts w:ascii="Tahoma" w:hAnsi="Tahoma" w:cs="Tahoma"/>
      <w:color w:val="auto"/>
      <w:spacing w:val="0"/>
      <w:sz w:val="16"/>
      <w:szCs w:val="16"/>
      <w:lang w:val="en-US"/>
    </w:rPr>
  </w:style>
  <w:style w:type="paragraph" w:styleId="Header">
    <w:name w:val="header"/>
    <w:aliases w:val="Char Char Char,Char Char, Char Char"/>
    <w:basedOn w:val="Normal"/>
    <w:link w:val="HeaderChar"/>
    <w:unhideWhenUsed/>
    <w:rsid w:val="00713497"/>
    <w:pPr>
      <w:tabs>
        <w:tab w:val="center" w:pos="4680"/>
        <w:tab w:val="right" w:pos="9360"/>
      </w:tabs>
      <w:spacing w:line="240" w:lineRule="auto"/>
    </w:pPr>
  </w:style>
  <w:style w:type="character" w:customStyle="1" w:styleId="HeaderChar">
    <w:name w:val="Header Char"/>
    <w:aliases w:val="Char Char Char Char1,Char Char Char1, Char Char Char"/>
    <w:basedOn w:val="DefaultParagraphFont"/>
    <w:link w:val="Header"/>
    <w:rsid w:val="00713497"/>
    <w:rPr>
      <w:rFonts w:cstheme="minorBidi"/>
      <w:color w:val="auto"/>
      <w:spacing w:val="0"/>
      <w:sz w:val="28"/>
      <w:szCs w:val="22"/>
      <w:lang w:val="en-US"/>
    </w:rPr>
  </w:style>
  <w:style w:type="paragraph" w:styleId="Footer">
    <w:name w:val="footer"/>
    <w:basedOn w:val="Normal"/>
    <w:link w:val="FooterChar"/>
    <w:uiPriority w:val="99"/>
    <w:unhideWhenUsed/>
    <w:rsid w:val="00713497"/>
    <w:pPr>
      <w:tabs>
        <w:tab w:val="center" w:pos="4680"/>
        <w:tab w:val="right" w:pos="9360"/>
      </w:tabs>
      <w:spacing w:line="240" w:lineRule="auto"/>
    </w:pPr>
  </w:style>
  <w:style w:type="character" w:customStyle="1" w:styleId="FooterChar">
    <w:name w:val="Footer Char"/>
    <w:basedOn w:val="DefaultParagraphFont"/>
    <w:link w:val="Footer"/>
    <w:uiPriority w:val="99"/>
    <w:rsid w:val="00713497"/>
    <w:rPr>
      <w:rFonts w:cstheme="minorBidi"/>
      <w:color w:val="auto"/>
      <w:spacing w:val="0"/>
      <w:sz w:val="28"/>
      <w:szCs w:val="22"/>
      <w:lang w:val="en-US"/>
    </w:rPr>
  </w:style>
  <w:style w:type="character" w:styleId="PageNumber">
    <w:name w:val="page number"/>
    <w:basedOn w:val="DefaultParagraphFont"/>
    <w:unhideWhenUsed/>
    <w:rsid w:val="00713497"/>
  </w:style>
  <w:style w:type="character" w:customStyle="1" w:styleId="right">
    <w:name w:val="right"/>
    <w:rsid w:val="00713497"/>
  </w:style>
  <w:style w:type="paragraph" w:customStyle="1" w:styleId="LightGrid-Accent31">
    <w:name w:val="Light Grid - Accent 31"/>
    <w:basedOn w:val="Normal"/>
    <w:uiPriority w:val="34"/>
    <w:qFormat/>
    <w:rsid w:val="00713497"/>
    <w:pPr>
      <w:spacing w:after="160" w:line="259" w:lineRule="auto"/>
      <w:ind w:left="720"/>
      <w:contextualSpacing/>
    </w:pPr>
    <w:rPr>
      <w:rFonts w:ascii="Calibri" w:eastAsia="Calibri" w:hAnsi="Calibri" w:cs="Times New Roman"/>
      <w:sz w:val="22"/>
    </w:rPr>
  </w:style>
  <w:style w:type="character" w:customStyle="1" w:styleId="Vnbnnidung2">
    <w:name w:val="Văn bản nội dung (2)_"/>
    <w:link w:val="Vnbnnidung20"/>
    <w:rsid w:val="00713497"/>
    <w:rPr>
      <w:b/>
      <w:bCs/>
      <w:sz w:val="25"/>
      <w:szCs w:val="25"/>
      <w:shd w:val="clear" w:color="auto" w:fill="FFFFFF"/>
    </w:rPr>
  </w:style>
  <w:style w:type="paragraph" w:customStyle="1" w:styleId="Vnbnnidung20">
    <w:name w:val="Văn bản nội dung (2)"/>
    <w:basedOn w:val="Normal"/>
    <w:link w:val="Vnbnnidung2"/>
    <w:rsid w:val="00713497"/>
    <w:pPr>
      <w:widowControl w:val="0"/>
      <w:shd w:val="clear" w:color="auto" w:fill="FFFFFF"/>
      <w:spacing w:line="0" w:lineRule="atLeast"/>
      <w:ind w:hanging="440"/>
      <w:jc w:val="both"/>
    </w:pPr>
    <w:rPr>
      <w:rFonts w:cs="Times New Roman"/>
      <w:b/>
      <w:bCs/>
      <w:color w:val="000000"/>
      <w:spacing w:val="2"/>
      <w:sz w:val="25"/>
      <w:szCs w:val="25"/>
      <w:lang w:val="en-GB"/>
    </w:rPr>
  </w:style>
  <w:style w:type="character" w:customStyle="1" w:styleId="Vnbnnidung2Khnginm">
    <w:name w:val="Văn bản nội dung (2) + Không in đậm"/>
    <w:rsid w:val="00713497"/>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3">
    <w:name w:val="Văn bản nội dung (3)_"/>
    <w:link w:val="Vnbnnidung30"/>
    <w:rsid w:val="00713497"/>
    <w:rPr>
      <w:rFonts w:ascii="Tahoma" w:eastAsia="Tahoma" w:hAnsi="Tahoma"/>
      <w:sz w:val="8"/>
      <w:szCs w:val="8"/>
      <w:shd w:val="clear" w:color="auto" w:fill="FFFFFF"/>
    </w:rPr>
  </w:style>
  <w:style w:type="paragraph" w:customStyle="1" w:styleId="Vnbnnidung30">
    <w:name w:val="Văn bản nội dung (3)"/>
    <w:basedOn w:val="Normal"/>
    <w:link w:val="Vnbnnidung3"/>
    <w:rsid w:val="00713497"/>
    <w:pPr>
      <w:widowControl w:val="0"/>
      <w:shd w:val="clear" w:color="auto" w:fill="FFFFFF"/>
      <w:spacing w:line="0" w:lineRule="atLeast"/>
      <w:jc w:val="both"/>
    </w:pPr>
    <w:rPr>
      <w:rFonts w:ascii="Tahoma" w:eastAsia="Tahoma" w:hAnsi="Tahoma" w:cs="Times New Roman"/>
      <w:color w:val="000000"/>
      <w:spacing w:val="2"/>
      <w:sz w:val="8"/>
      <w:szCs w:val="8"/>
      <w:lang w:val="en-GB"/>
    </w:rPr>
  </w:style>
  <w:style w:type="character" w:customStyle="1" w:styleId="Vnbnnidung3MingLiU">
    <w:name w:val="Văn bản nội dung (3) + MingLiU"/>
    <w:aliases w:val="In nghiêng,Văn bản nội dung + 4.5 pt"/>
    <w:rsid w:val="00713497"/>
    <w:rPr>
      <w:rFonts w:ascii="MingLiU" w:eastAsia="MingLiU" w:hAnsi="MingLiU" w:cs="MingLiU"/>
      <w:b w:val="0"/>
      <w:bCs w:val="0"/>
      <w:i/>
      <w:iCs/>
      <w:smallCaps w:val="0"/>
      <w:strike w:val="0"/>
      <w:color w:val="000000"/>
      <w:spacing w:val="0"/>
      <w:w w:val="100"/>
      <w:position w:val="0"/>
      <w:sz w:val="8"/>
      <w:szCs w:val="8"/>
      <w:u w:val="none"/>
      <w:lang w:val="vi-VN"/>
    </w:rPr>
  </w:style>
  <w:style w:type="character" w:customStyle="1" w:styleId="Tiu2">
    <w:name w:val="Tiêu đề #2_"/>
    <w:link w:val="Tiu20"/>
    <w:rsid w:val="00713497"/>
    <w:rPr>
      <w:b/>
      <w:bCs/>
      <w:sz w:val="30"/>
      <w:szCs w:val="30"/>
      <w:shd w:val="clear" w:color="auto" w:fill="FFFFFF"/>
    </w:rPr>
  </w:style>
  <w:style w:type="paragraph" w:customStyle="1" w:styleId="Tiu20">
    <w:name w:val="Tiêu đề #2"/>
    <w:basedOn w:val="Normal"/>
    <w:link w:val="Tiu2"/>
    <w:rsid w:val="00713497"/>
    <w:pPr>
      <w:widowControl w:val="0"/>
      <w:shd w:val="clear" w:color="auto" w:fill="FFFFFF"/>
      <w:spacing w:before="600" w:after="360" w:line="0" w:lineRule="atLeast"/>
      <w:jc w:val="center"/>
      <w:outlineLvl w:val="1"/>
    </w:pPr>
    <w:rPr>
      <w:rFonts w:cs="Times New Roman"/>
      <w:b/>
      <w:bCs/>
      <w:color w:val="000000"/>
      <w:spacing w:val="2"/>
      <w:sz w:val="30"/>
      <w:szCs w:val="30"/>
      <w:lang w:val="en-GB"/>
    </w:rPr>
  </w:style>
  <w:style w:type="character" w:customStyle="1" w:styleId="Vnbnnidung">
    <w:name w:val="Văn bản nội dung_"/>
    <w:link w:val="Vnbnnidung0"/>
    <w:rsid w:val="00713497"/>
    <w:rPr>
      <w:sz w:val="25"/>
      <w:szCs w:val="25"/>
      <w:shd w:val="clear" w:color="auto" w:fill="FFFFFF"/>
    </w:rPr>
  </w:style>
  <w:style w:type="paragraph" w:customStyle="1" w:styleId="Vnbnnidung0">
    <w:name w:val="Văn bản nội dung"/>
    <w:basedOn w:val="Normal"/>
    <w:link w:val="Vnbnnidung"/>
    <w:rsid w:val="00713497"/>
    <w:pPr>
      <w:widowControl w:val="0"/>
      <w:shd w:val="clear" w:color="auto" w:fill="FFFFFF"/>
      <w:spacing w:before="360" w:line="341" w:lineRule="exact"/>
      <w:ind w:hanging="480"/>
      <w:jc w:val="both"/>
    </w:pPr>
    <w:rPr>
      <w:rFonts w:cs="Times New Roman"/>
      <w:color w:val="000000"/>
      <w:spacing w:val="2"/>
      <w:sz w:val="25"/>
      <w:szCs w:val="25"/>
      <w:lang w:val="en-GB"/>
    </w:rPr>
  </w:style>
  <w:style w:type="character" w:customStyle="1" w:styleId="Vnbnnidung4">
    <w:name w:val="Văn bản nội dung (4)_"/>
    <w:rsid w:val="00713497"/>
    <w:rPr>
      <w:rFonts w:ascii="Times New Roman" w:eastAsia="Times New Roman" w:hAnsi="Times New Roman" w:cs="Times New Roman"/>
      <w:b w:val="0"/>
      <w:bCs w:val="0"/>
      <w:i/>
      <w:iCs/>
      <w:smallCaps w:val="0"/>
      <w:strike w:val="0"/>
      <w:sz w:val="25"/>
      <w:szCs w:val="25"/>
      <w:u w:val="none"/>
    </w:rPr>
  </w:style>
  <w:style w:type="character" w:customStyle="1" w:styleId="Vnbnnidung40">
    <w:name w:val="Văn bản nội dung (4)"/>
    <w:rsid w:val="00713497"/>
    <w:rPr>
      <w:rFonts w:ascii="Times New Roman" w:eastAsia="Times New Roman" w:hAnsi="Times New Roman" w:cs="Times New Roman"/>
      <w:b w:val="0"/>
      <w:bCs w:val="0"/>
      <w:i/>
      <w:iCs/>
      <w:smallCaps w:val="0"/>
      <w:strike w:val="0"/>
      <w:color w:val="000000"/>
      <w:spacing w:val="0"/>
      <w:w w:val="100"/>
      <w:position w:val="0"/>
      <w:sz w:val="25"/>
      <w:szCs w:val="25"/>
      <w:u w:val="single"/>
    </w:rPr>
  </w:style>
  <w:style w:type="character" w:customStyle="1" w:styleId="Vnbnnidung4Khnginnghing">
    <w:name w:val="Văn bản nội dung (4) + Không in nghiêng"/>
    <w:rsid w:val="00713497"/>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Tiu5">
    <w:name w:val="Tiêu đề #5_"/>
    <w:link w:val="Tiu50"/>
    <w:rsid w:val="00713497"/>
    <w:rPr>
      <w:b/>
      <w:bCs/>
      <w:sz w:val="25"/>
      <w:szCs w:val="25"/>
      <w:shd w:val="clear" w:color="auto" w:fill="FFFFFF"/>
    </w:rPr>
  </w:style>
  <w:style w:type="paragraph" w:customStyle="1" w:styleId="Tiu50">
    <w:name w:val="Tiêu đề #5"/>
    <w:basedOn w:val="Normal"/>
    <w:link w:val="Tiu5"/>
    <w:rsid w:val="00713497"/>
    <w:pPr>
      <w:widowControl w:val="0"/>
      <w:shd w:val="clear" w:color="auto" w:fill="FFFFFF"/>
      <w:spacing w:before="60" w:line="346" w:lineRule="exact"/>
      <w:jc w:val="both"/>
      <w:outlineLvl w:val="4"/>
    </w:pPr>
    <w:rPr>
      <w:rFonts w:cs="Times New Roman"/>
      <w:b/>
      <w:bCs/>
      <w:color w:val="000000"/>
      <w:spacing w:val="2"/>
      <w:sz w:val="25"/>
      <w:szCs w:val="25"/>
      <w:lang w:val="en-GB"/>
    </w:rPr>
  </w:style>
  <w:style w:type="character" w:customStyle="1" w:styleId="VnbnnidungImpact">
    <w:name w:val="Văn bản nội dung + Impact"/>
    <w:aliases w:val="8.5 pt,Văn bản nội dung + Arial,Văn bản nội dung + 15 pt,Tiêu đề #7 + 13 pt"/>
    <w:rsid w:val="00713497"/>
    <w:rPr>
      <w:rFonts w:ascii="Impact" w:eastAsia="Impact" w:hAnsi="Impact" w:cs="Impact"/>
      <w:b w:val="0"/>
      <w:bCs w:val="0"/>
      <w:i w:val="0"/>
      <w:iCs w:val="0"/>
      <w:smallCaps w:val="0"/>
      <w:strike w:val="0"/>
      <w:color w:val="000000"/>
      <w:spacing w:val="0"/>
      <w:w w:val="100"/>
      <w:position w:val="0"/>
      <w:sz w:val="17"/>
      <w:szCs w:val="17"/>
      <w:u w:val="none"/>
      <w:lang w:val="en-US"/>
    </w:rPr>
  </w:style>
  <w:style w:type="character" w:customStyle="1" w:styleId="VnbnnidungInm">
    <w:name w:val="Văn bản nội dung + In đậm"/>
    <w:aliases w:val="Giãn cách 0 pt Exact"/>
    <w:rsid w:val="00713497"/>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Chthchbng2">
    <w:name w:val="Chú thích bảng (2)_"/>
    <w:link w:val="Chthchbng20"/>
    <w:rsid w:val="00713497"/>
    <w:rPr>
      <w:sz w:val="25"/>
      <w:szCs w:val="25"/>
      <w:shd w:val="clear" w:color="auto" w:fill="FFFFFF"/>
    </w:rPr>
  </w:style>
  <w:style w:type="paragraph" w:customStyle="1" w:styleId="Chthchbng20">
    <w:name w:val="Chú thích bảng (2)"/>
    <w:basedOn w:val="Normal"/>
    <w:link w:val="Chthchbng2"/>
    <w:rsid w:val="00713497"/>
    <w:pPr>
      <w:widowControl w:val="0"/>
      <w:shd w:val="clear" w:color="auto" w:fill="FFFFFF"/>
      <w:spacing w:line="0" w:lineRule="atLeast"/>
    </w:pPr>
    <w:rPr>
      <w:rFonts w:cs="Times New Roman"/>
      <w:color w:val="000000"/>
      <w:spacing w:val="2"/>
      <w:sz w:val="25"/>
      <w:szCs w:val="25"/>
      <w:lang w:val="en-GB"/>
    </w:rPr>
  </w:style>
  <w:style w:type="character" w:customStyle="1" w:styleId="VnbnnidungTahoma">
    <w:name w:val="Văn bản nội dung + Tahoma"/>
    <w:aliases w:val="12 pt,Giãn cách 0 pt,Văn bản nội dung + 11.5 pt,8 pt,In đậm,Giãn cách 1 pt,Văn bản nội dung + 12 pt,Văn bản nội dung + CordiaUPC,17 pt,Văn bản nội dung + 13 pt,19.5 pt,Văn bản nội dung (3) + 8 pt"/>
    <w:rsid w:val="00713497"/>
    <w:rPr>
      <w:rFonts w:ascii="Tahoma" w:eastAsia="Tahoma" w:hAnsi="Tahoma" w:cs="Tahoma"/>
      <w:b w:val="0"/>
      <w:bCs w:val="0"/>
      <w:i w:val="0"/>
      <w:iCs w:val="0"/>
      <w:smallCaps w:val="0"/>
      <w:strike w:val="0"/>
      <w:color w:val="000000"/>
      <w:spacing w:val="-10"/>
      <w:w w:val="100"/>
      <w:position w:val="0"/>
      <w:sz w:val="24"/>
      <w:szCs w:val="24"/>
      <w:u w:val="none"/>
      <w:lang w:val="vi-VN"/>
    </w:rPr>
  </w:style>
  <w:style w:type="character" w:customStyle="1" w:styleId="VnbnnidungInnghing">
    <w:name w:val="Văn bản nội dung + In nghiêng"/>
    <w:aliases w:val="Văn bản nội dung + 5 pt"/>
    <w:rsid w:val="00713497"/>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Vnbnnidung6">
    <w:name w:val="Văn bản nội dung (6)_"/>
    <w:link w:val="Vnbnnidung60"/>
    <w:rsid w:val="00713497"/>
    <w:rPr>
      <w:rFonts w:ascii="Candara" w:eastAsia="Candara" w:hAnsi="Candara"/>
      <w:w w:val="200"/>
      <w:sz w:val="8"/>
      <w:szCs w:val="8"/>
      <w:shd w:val="clear" w:color="auto" w:fill="FFFFFF"/>
    </w:rPr>
  </w:style>
  <w:style w:type="paragraph" w:customStyle="1" w:styleId="Vnbnnidung60">
    <w:name w:val="Văn bản nội dung (6)"/>
    <w:basedOn w:val="Normal"/>
    <w:link w:val="Vnbnnidung6"/>
    <w:rsid w:val="00713497"/>
    <w:pPr>
      <w:widowControl w:val="0"/>
      <w:shd w:val="clear" w:color="auto" w:fill="FFFFFF"/>
      <w:spacing w:after="60" w:line="0" w:lineRule="atLeast"/>
      <w:jc w:val="both"/>
    </w:pPr>
    <w:rPr>
      <w:rFonts w:ascii="Candara" w:eastAsia="Candara" w:hAnsi="Candara" w:cs="Times New Roman"/>
      <w:color w:val="000000"/>
      <w:spacing w:val="2"/>
      <w:w w:val="200"/>
      <w:sz w:val="8"/>
      <w:szCs w:val="8"/>
      <w:lang w:val="en-GB"/>
    </w:rPr>
  </w:style>
  <w:style w:type="character" w:customStyle="1" w:styleId="Vnbnnidung2Exact">
    <w:name w:val="Văn bản nội dung (2) Exact"/>
    <w:rsid w:val="00713497"/>
    <w:rPr>
      <w:rFonts w:ascii="Times New Roman" w:eastAsia="Times New Roman" w:hAnsi="Times New Roman" w:cs="Times New Roman"/>
      <w:b/>
      <w:bCs/>
      <w:i w:val="0"/>
      <w:iCs w:val="0"/>
      <w:smallCaps w:val="0"/>
      <w:strike w:val="0"/>
      <w:spacing w:val="1"/>
      <w:sz w:val="23"/>
      <w:szCs w:val="23"/>
      <w:u w:val="none"/>
    </w:rPr>
  </w:style>
  <w:style w:type="character" w:customStyle="1" w:styleId="Tiu6">
    <w:name w:val="Tiêu đề #6_"/>
    <w:link w:val="Tiu60"/>
    <w:rsid w:val="00713497"/>
    <w:rPr>
      <w:b/>
      <w:bCs/>
      <w:sz w:val="25"/>
      <w:szCs w:val="25"/>
      <w:shd w:val="clear" w:color="auto" w:fill="FFFFFF"/>
    </w:rPr>
  </w:style>
  <w:style w:type="paragraph" w:customStyle="1" w:styleId="Tiu60">
    <w:name w:val="Tiêu đề #6"/>
    <w:basedOn w:val="Normal"/>
    <w:link w:val="Tiu6"/>
    <w:rsid w:val="00713497"/>
    <w:pPr>
      <w:widowControl w:val="0"/>
      <w:shd w:val="clear" w:color="auto" w:fill="FFFFFF"/>
      <w:spacing w:after="180" w:line="0" w:lineRule="atLeast"/>
      <w:jc w:val="both"/>
      <w:outlineLvl w:val="5"/>
    </w:pPr>
    <w:rPr>
      <w:rFonts w:cs="Times New Roman"/>
      <w:b/>
      <w:bCs/>
      <w:color w:val="000000"/>
      <w:spacing w:val="2"/>
      <w:sz w:val="25"/>
      <w:szCs w:val="25"/>
      <w:lang w:val="en-GB"/>
    </w:rPr>
  </w:style>
  <w:style w:type="character" w:customStyle="1" w:styleId="Vnbnnidung7">
    <w:name w:val="Văn bản nội dung (7)_"/>
    <w:link w:val="Vnbnnidung70"/>
    <w:rsid w:val="00713497"/>
    <w:rPr>
      <w:rFonts w:ascii="Sylfaen" w:eastAsia="Sylfaen" w:hAnsi="Sylfaen"/>
      <w:sz w:val="23"/>
      <w:szCs w:val="23"/>
      <w:shd w:val="clear" w:color="auto" w:fill="FFFFFF"/>
    </w:rPr>
  </w:style>
  <w:style w:type="paragraph" w:customStyle="1" w:styleId="Vnbnnidung70">
    <w:name w:val="Văn bản nội dung (7)"/>
    <w:basedOn w:val="Normal"/>
    <w:link w:val="Vnbnnidung7"/>
    <w:rsid w:val="00713497"/>
    <w:pPr>
      <w:widowControl w:val="0"/>
      <w:shd w:val="clear" w:color="auto" w:fill="FFFFFF"/>
      <w:spacing w:line="0" w:lineRule="atLeast"/>
      <w:jc w:val="center"/>
    </w:pPr>
    <w:rPr>
      <w:rFonts w:ascii="Sylfaen" w:eastAsia="Sylfaen" w:hAnsi="Sylfaen" w:cs="Times New Roman"/>
      <w:color w:val="000000"/>
      <w:spacing w:val="2"/>
      <w:sz w:val="23"/>
      <w:szCs w:val="23"/>
      <w:lang w:val="en-GB"/>
    </w:rPr>
  </w:style>
  <w:style w:type="character" w:customStyle="1" w:styleId="Vnbnnidung8">
    <w:name w:val="Văn bản nội dung (8)_"/>
    <w:rsid w:val="00713497"/>
    <w:rPr>
      <w:rFonts w:ascii="Times New Roman" w:eastAsia="Times New Roman" w:hAnsi="Times New Roman" w:cs="Times New Roman"/>
      <w:b w:val="0"/>
      <w:bCs w:val="0"/>
      <w:i w:val="0"/>
      <w:iCs w:val="0"/>
      <w:smallCaps w:val="0"/>
      <w:strike w:val="0"/>
      <w:sz w:val="20"/>
      <w:szCs w:val="20"/>
      <w:u w:val="none"/>
    </w:rPr>
  </w:style>
  <w:style w:type="character" w:customStyle="1" w:styleId="Vnbnnidung8Innghing">
    <w:name w:val="Văn bản nội dung (8) + In nghiêng"/>
    <w:rsid w:val="00713497"/>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Vnbnnidung80">
    <w:name w:val="Văn bản nội dung (8)"/>
    <w:rsid w:val="0071349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Vnbnnidung9Exact">
    <w:name w:val="Văn bản nội dung (9) Exact"/>
    <w:link w:val="Vnbnnidung9"/>
    <w:rsid w:val="00713497"/>
    <w:rPr>
      <w:rFonts w:ascii="Tahoma" w:eastAsia="Tahoma" w:hAnsi="Tahoma"/>
      <w:spacing w:val="5"/>
      <w:sz w:val="16"/>
      <w:szCs w:val="16"/>
      <w:shd w:val="clear" w:color="auto" w:fill="FFFFFF"/>
    </w:rPr>
  </w:style>
  <w:style w:type="paragraph" w:customStyle="1" w:styleId="Vnbnnidung9">
    <w:name w:val="Văn bản nội dung (9)"/>
    <w:basedOn w:val="Normal"/>
    <w:link w:val="Vnbnnidung9Exact"/>
    <w:rsid w:val="00713497"/>
    <w:pPr>
      <w:widowControl w:val="0"/>
      <w:shd w:val="clear" w:color="auto" w:fill="FFFFFF"/>
      <w:spacing w:after="360" w:line="0" w:lineRule="atLeast"/>
    </w:pPr>
    <w:rPr>
      <w:rFonts w:ascii="Tahoma" w:eastAsia="Tahoma" w:hAnsi="Tahoma" w:cs="Times New Roman"/>
      <w:color w:val="000000"/>
      <w:spacing w:val="5"/>
      <w:sz w:val="16"/>
      <w:szCs w:val="16"/>
      <w:lang w:val="en-GB"/>
    </w:rPr>
  </w:style>
  <w:style w:type="character" w:customStyle="1" w:styleId="Vnbnnidung10Exact">
    <w:name w:val="Văn bản nội dung (10) Exact"/>
    <w:link w:val="Vnbnnidung10"/>
    <w:rsid w:val="00713497"/>
    <w:rPr>
      <w:b/>
      <w:bCs/>
      <w:szCs w:val="28"/>
      <w:shd w:val="clear" w:color="auto" w:fill="FFFFFF"/>
    </w:rPr>
  </w:style>
  <w:style w:type="paragraph" w:customStyle="1" w:styleId="Vnbnnidung10">
    <w:name w:val="Văn bản nội dung (10)"/>
    <w:basedOn w:val="Normal"/>
    <w:link w:val="Vnbnnidung10Exact"/>
    <w:rsid w:val="00713497"/>
    <w:pPr>
      <w:widowControl w:val="0"/>
      <w:shd w:val="clear" w:color="auto" w:fill="FFFFFF"/>
      <w:spacing w:before="360" w:line="0" w:lineRule="atLeast"/>
    </w:pPr>
    <w:rPr>
      <w:rFonts w:cs="Times New Roman"/>
      <w:b/>
      <w:bCs/>
      <w:color w:val="000000"/>
      <w:spacing w:val="2"/>
      <w:sz w:val="26"/>
      <w:szCs w:val="28"/>
      <w:lang w:val="en-GB"/>
    </w:rPr>
  </w:style>
  <w:style w:type="character" w:customStyle="1" w:styleId="VnbnnidungCandara">
    <w:name w:val="Văn bản nội dung + Candara"/>
    <w:aliases w:val="4 pt,Tỉ lệ 200%"/>
    <w:rsid w:val="00713497"/>
    <w:rPr>
      <w:rFonts w:ascii="Candara" w:eastAsia="Candara" w:hAnsi="Candara" w:cs="Candara"/>
      <w:b w:val="0"/>
      <w:bCs w:val="0"/>
      <w:i w:val="0"/>
      <w:iCs w:val="0"/>
      <w:smallCaps w:val="0"/>
      <w:strike w:val="0"/>
      <w:color w:val="000000"/>
      <w:spacing w:val="0"/>
      <w:w w:val="200"/>
      <w:position w:val="0"/>
      <w:sz w:val="8"/>
      <w:szCs w:val="8"/>
      <w:u w:val="none"/>
      <w:lang w:val="vi-VN"/>
    </w:rPr>
  </w:style>
  <w:style w:type="character" w:customStyle="1" w:styleId="Chthchbng">
    <w:name w:val="Chú thích bảng_"/>
    <w:link w:val="Chthchbng0"/>
    <w:rsid w:val="00713497"/>
    <w:rPr>
      <w:b/>
      <w:bCs/>
      <w:sz w:val="25"/>
      <w:szCs w:val="25"/>
      <w:shd w:val="clear" w:color="auto" w:fill="FFFFFF"/>
    </w:rPr>
  </w:style>
  <w:style w:type="paragraph" w:customStyle="1" w:styleId="Chthchbng0">
    <w:name w:val="Chú thích bảng"/>
    <w:basedOn w:val="Normal"/>
    <w:link w:val="Chthchbng"/>
    <w:rsid w:val="00713497"/>
    <w:pPr>
      <w:widowControl w:val="0"/>
      <w:shd w:val="clear" w:color="auto" w:fill="FFFFFF"/>
      <w:spacing w:line="0" w:lineRule="atLeast"/>
      <w:ind w:hanging="720"/>
    </w:pPr>
    <w:rPr>
      <w:rFonts w:cs="Times New Roman"/>
      <w:b/>
      <w:bCs/>
      <w:color w:val="000000"/>
      <w:spacing w:val="2"/>
      <w:sz w:val="25"/>
      <w:szCs w:val="25"/>
      <w:lang w:val="en-GB"/>
    </w:rPr>
  </w:style>
  <w:style w:type="character" w:customStyle="1" w:styleId="ChthchbngKhnginm">
    <w:name w:val="Chú thích bảng + Không in đậm"/>
    <w:rsid w:val="00713497"/>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Exact">
    <w:name w:val="Văn bản nội dung Exact"/>
    <w:rsid w:val="00713497"/>
    <w:rPr>
      <w:rFonts w:ascii="Times New Roman" w:eastAsia="Times New Roman" w:hAnsi="Times New Roman" w:cs="Times New Roman"/>
      <w:b w:val="0"/>
      <w:bCs w:val="0"/>
      <w:i w:val="0"/>
      <w:iCs w:val="0"/>
      <w:smallCaps w:val="0"/>
      <w:strike w:val="0"/>
      <w:sz w:val="23"/>
      <w:szCs w:val="23"/>
      <w:u w:val="none"/>
    </w:rPr>
  </w:style>
  <w:style w:type="character" w:customStyle="1" w:styleId="Vnbnnidung11Exact">
    <w:name w:val="Văn bản nội dung (11) Exact"/>
    <w:rsid w:val="00713497"/>
    <w:rPr>
      <w:rFonts w:ascii="Times New Roman" w:eastAsia="Times New Roman" w:hAnsi="Times New Roman" w:cs="Times New Roman"/>
      <w:b/>
      <w:bCs/>
      <w:i w:val="0"/>
      <w:iCs w:val="0"/>
      <w:smallCaps w:val="0"/>
      <w:strike w:val="0"/>
      <w:spacing w:val="-2"/>
      <w:u w:val="none"/>
    </w:rPr>
  </w:style>
  <w:style w:type="character" w:customStyle="1" w:styleId="Vnbnnidung12Exact">
    <w:name w:val="Văn bản nội dung (12) Exact"/>
    <w:rsid w:val="00713497"/>
    <w:rPr>
      <w:rFonts w:ascii="Times New Roman" w:eastAsia="Times New Roman" w:hAnsi="Times New Roman" w:cs="Times New Roman"/>
      <w:b/>
      <w:bCs/>
      <w:i/>
      <w:iCs/>
      <w:smallCaps w:val="0"/>
      <w:strike w:val="0"/>
      <w:spacing w:val="-2"/>
      <w:sz w:val="23"/>
      <w:szCs w:val="23"/>
      <w:u w:val="none"/>
    </w:rPr>
  </w:style>
  <w:style w:type="character" w:customStyle="1" w:styleId="Vnbnnidung12">
    <w:name w:val="Văn bản nội dung (12)_"/>
    <w:link w:val="Vnbnnidung120"/>
    <w:rsid w:val="00713497"/>
    <w:rPr>
      <w:b/>
      <w:bCs/>
      <w:i/>
      <w:iCs/>
      <w:sz w:val="25"/>
      <w:szCs w:val="25"/>
      <w:shd w:val="clear" w:color="auto" w:fill="FFFFFF"/>
    </w:rPr>
  </w:style>
  <w:style w:type="paragraph" w:customStyle="1" w:styleId="Vnbnnidung120">
    <w:name w:val="Văn bản nội dung (12)"/>
    <w:basedOn w:val="Normal"/>
    <w:link w:val="Vnbnnidung12"/>
    <w:rsid w:val="00713497"/>
    <w:pPr>
      <w:widowControl w:val="0"/>
      <w:shd w:val="clear" w:color="auto" w:fill="FFFFFF"/>
      <w:spacing w:before="60" w:line="446" w:lineRule="exact"/>
      <w:jc w:val="both"/>
    </w:pPr>
    <w:rPr>
      <w:rFonts w:cs="Times New Roman"/>
      <w:b/>
      <w:bCs/>
      <w:i/>
      <w:iCs/>
      <w:color w:val="000000"/>
      <w:spacing w:val="2"/>
      <w:sz w:val="25"/>
      <w:szCs w:val="25"/>
      <w:lang w:val="en-GB"/>
    </w:rPr>
  </w:style>
  <w:style w:type="character" w:customStyle="1" w:styleId="Vnbnnidung11">
    <w:name w:val="Văn bản nội dung (11)_"/>
    <w:link w:val="Vnbnnidung110"/>
    <w:rsid w:val="00713497"/>
    <w:rPr>
      <w:b/>
      <w:bCs/>
      <w:shd w:val="clear" w:color="auto" w:fill="FFFFFF"/>
    </w:rPr>
  </w:style>
  <w:style w:type="paragraph" w:customStyle="1" w:styleId="Vnbnnidung110">
    <w:name w:val="Văn bản nội dung (11)"/>
    <w:basedOn w:val="Normal"/>
    <w:link w:val="Vnbnnidung11"/>
    <w:rsid w:val="00713497"/>
    <w:pPr>
      <w:widowControl w:val="0"/>
      <w:shd w:val="clear" w:color="auto" w:fill="FFFFFF"/>
      <w:spacing w:after="60" w:line="0" w:lineRule="atLeast"/>
      <w:jc w:val="both"/>
    </w:pPr>
    <w:rPr>
      <w:rFonts w:cs="Times New Roman"/>
      <w:b/>
      <w:bCs/>
      <w:color w:val="000000"/>
      <w:spacing w:val="2"/>
      <w:sz w:val="26"/>
      <w:szCs w:val="26"/>
      <w:lang w:val="en-GB"/>
    </w:rPr>
  </w:style>
  <w:style w:type="character" w:customStyle="1" w:styleId="Ghichcuitrang2">
    <w:name w:val="Ghi chú cuối trang (2)_"/>
    <w:link w:val="Ghichcuitrang20"/>
    <w:rsid w:val="00713497"/>
    <w:rPr>
      <w:b/>
      <w:bCs/>
      <w:sz w:val="25"/>
      <w:szCs w:val="25"/>
      <w:shd w:val="clear" w:color="auto" w:fill="FFFFFF"/>
    </w:rPr>
  </w:style>
  <w:style w:type="paragraph" w:customStyle="1" w:styleId="Ghichcuitrang20">
    <w:name w:val="Ghi chú cuối trang (2)"/>
    <w:basedOn w:val="Normal"/>
    <w:link w:val="Ghichcuitrang2"/>
    <w:rsid w:val="00713497"/>
    <w:pPr>
      <w:widowControl w:val="0"/>
      <w:shd w:val="clear" w:color="auto" w:fill="FFFFFF"/>
      <w:spacing w:line="0" w:lineRule="atLeast"/>
      <w:jc w:val="center"/>
    </w:pPr>
    <w:rPr>
      <w:rFonts w:cs="Times New Roman"/>
      <w:b/>
      <w:bCs/>
      <w:color w:val="000000"/>
      <w:spacing w:val="2"/>
      <w:sz w:val="25"/>
      <w:szCs w:val="25"/>
      <w:lang w:val="en-GB"/>
    </w:rPr>
  </w:style>
  <w:style w:type="paragraph" w:styleId="FootnoteText">
    <w:name w:val="footnote text"/>
    <w:aliases w:val="foot"/>
    <w:basedOn w:val="Normal"/>
    <w:link w:val="FootnoteTextChar"/>
    <w:rsid w:val="00713497"/>
    <w:pPr>
      <w:spacing w:line="240" w:lineRule="auto"/>
    </w:pPr>
    <w:rPr>
      <w:rFonts w:eastAsia="Times New Roman" w:cs="Times New Roman"/>
      <w:sz w:val="20"/>
      <w:szCs w:val="20"/>
    </w:rPr>
  </w:style>
  <w:style w:type="character" w:customStyle="1" w:styleId="FootnoteTextChar">
    <w:name w:val="Footnote Text Char"/>
    <w:aliases w:val="foot Char"/>
    <w:basedOn w:val="DefaultParagraphFont"/>
    <w:link w:val="FootnoteText"/>
    <w:rsid w:val="00713497"/>
    <w:rPr>
      <w:rFonts w:eastAsia="Times New Roman"/>
      <w:color w:val="auto"/>
      <w:spacing w:val="0"/>
      <w:sz w:val="20"/>
      <w:szCs w:val="20"/>
      <w:lang w:val="en-US"/>
    </w:rPr>
  </w:style>
  <w:style w:type="table" w:styleId="TableGrid">
    <w:name w:val="Table Grid"/>
    <w:basedOn w:val="TableNormal"/>
    <w:uiPriority w:val="59"/>
    <w:rsid w:val="00713497"/>
    <w:rPr>
      <w:rFonts w:eastAsia="Times New Roman"/>
      <w:color w:val="auto"/>
      <w:spacing w:val="0"/>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u3">
    <w:name w:val="Tiêu đề #3_"/>
    <w:link w:val="Tiu30"/>
    <w:rsid w:val="00713497"/>
    <w:rPr>
      <w:sz w:val="25"/>
      <w:szCs w:val="25"/>
      <w:shd w:val="clear" w:color="auto" w:fill="FFFFFF"/>
    </w:rPr>
  </w:style>
  <w:style w:type="paragraph" w:customStyle="1" w:styleId="Tiu30">
    <w:name w:val="Tiêu đề #3"/>
    <w:basedOn w:val="Normal"/>
    <w:link w:val="Tiu3"/>
    <w:rsid w:val="00713497"/>
    <w:pPr>
      <w:widowControl w:val="0"/>
      <w:shd w:val="clear" w:color="auto" w:fill="FFFFFF"/>
      <w:spacing w:line="341" w:lineRule="exact"/>
      <w:jc w:val="both"/>
      <w:outlineLvl w:val="2"/>
    </w:pPr>
    <w:rPr>
      <w:rFonts w:cs="Times New Roman"/>
      <w:color w:val="000000"/>
      <w:spacing w:val="2"/>
      <w:sz w:val="25"/>
      <w:szCs w:val="25"/>
      <w:lang w:val="en-GB"/>
    </w:rPr>
  </w:style>
  <w:style w:type="character" w:customStyle="1" w:styleId="Tiu62">
    <w:name w:val="Tiêu đề #6 (2)_"/>
    <w:link w:val="Tiu620"/>
    <w:rsid w:val="00713497"/>
    <w:rPr>
      <w:b/>
      <w:bCs/>
      <w:i/>
      <w:iCs/>
      <w:sz w:val="25"/>
      <w:szCs w:val="25"/>
      <w:shd w:val="clear" w:color="auto" w:fill="FFFFFF"/>
    </w:rPr>
  </w:style>
  <w:style w:type="paragraph" w:customStyle="1" w:styleId="Tiu620">
    <w:name w:val="Tiêu đề #6 (2)"/>
    <w:basedOn w:val="Normal"/>
    <w:link w:val="Tiu62"/>
    <w:rsid w:val="00713497"/>
    <w:pPr>
      <w:widowControl w:val="0"/>
      <w:shd w:val="clear" w:color="auto" w:fill="FFFFFF"/>
      <w:spacing w:line="350" w:lineRule="exact"/>
      <w:jc w:val="both"/>
      <w:outlineLvl w:val="5"/>
    </w:pPr>
    <w:rPr>
      <w:rFonts w:cs="Times New Roman"/>
      <w:b/>
      <w:bCs/>
      <w:i/>
      <w:iCs/>
      <w:color w:val="000000"/>
      <w:spacing w:val="2"/>
      <w:sz w:val="25"/>
      <w:szCs w:val="25"/>
      <w:lang w:val="en-GB"/>
    </w:rPr>
  </w:style>
  <w:style w:type="character" w:customStyle="1" w:styleId="Vnbnnidung12Khnginnghing">
    <w:name w:val="Văn bản nội dung (12) + Không in nghiêng"/>
    <w:rsid w:val="00713497"/>
    <w:rPr>
      <w:rFonts w:ascii="Times New Roman" w:eastAsia="Times New Roman" w:hAnsi="Times New Roman" w:cs="Times New Roman"/>
      <w:b/>
      <w:bCs/>
      <w:i/>
      <w:iCs/>
      <w:smallCaps w:val="0"/>
      <w:strike w:val="0"/>
      <w:color w:val="000000"/>
      <w:spacing w:val="0"/>
      <w:w w:val="100"/>
      <w:position w:val="0"/>
      <w:sz w:val="25"/>
      <w:szCs w:val="25"/>
      <w:u w:val="none"/>
      <w:lang w:val="vi-VN"/>
    </w:rPr>
  </w:style>
  <w:style w:type="character" w:customStyle="1" w:styleId="Tiu9">
    <w:name w:val="Tiêu đề #9_"/>
    <w:link w:val="Tiu90"/>
    <w:rsid w:val="00713497"/>
    <w:rPr>
      <w:b/>
      <w:bCs/>
      <w:sz w:val="25"/>
      <w:szCs w:val="25"/>
      <w:shd w:val="clear" w:color="auto" w:fill="FFFFFF"/>
    </w:rPr>
  </w:style>
  <w:style w:type="paragraph" w:customStyle="1" w:styleId="Tiu90">
    <w:name w:val="Tiêu đề #9"/>
    <w:basedOn w:val="Normal"/>
    <w:link w:val="Tiu9"/>
    <w:rsid w:val="00713497"/>
    <w:pPr>
      <w:widowControl w:val="0"/>
      <w:shd w:val="clear" w:color="auto" w:fill="FFFFFF"/>
      <w:spacing w:line="341" w:lineRule="exact"/>
      <w:jc w:val="both"/>
      <w:outlineLvl w:val="8"/>
    </w:pPr>
    <w:rPr>
      <w:rFonts w:cs="Times New Roman"/>
      <w:b/>
      <w:bCs/>
      <w:color w:val="000000"/>
      <w:spacing w:val="2"/>
      <w:sz w:val="25"/>
      <w:szCs w:val="25"/>
      <w:lang w:val="en-GB"/>
    </w:rPr>
  </w:style>
  <w:style w:type="character" w:customStyle="1" w:styleId="Tiu92">
    <w:name w:val="Tiêu đề #9 (2)_"/>
    <w:link w:val="Tiu920"/>
    <w:rsid w:val="00713497"/>
    <w:rPr>
      <w:sz w:val="25"/>
      <w:szCs w:val="25"/>
      <w:shd w:val="clear" w:color="auto" w:fill="FFFFFF"/>
    </w:rPr>
  </w:style>
  <w:style w:type="paragraph" w:customStyle="1" w:styleId="Tiu920">
    <w:name w:val="Tiêu đề #9 (2)"/>
    <w:basedOn w:val="Normal"/>
    <w:link w:val="Tiu92"/>
    <w:rsid w:val="00713497"/>
    <w:pPr>
      <w:widowControl w:val="0"/>
      <w:shd w:val="clear" w:color="auto" w:fill="FFFFFF"/>
      <w:spacing w:line="341" w:lineRule="exact"/>
      <w:jc w:val="both"/>
      <w:outlineLvl w:val="8"/>
    </w:pPr>
    <w:rPr>
      <w:rFonts w:cs="Times New Roman"/>
      <w:color w:val="000000"/>
      <w:spacing w:val="2"/>
      <w:sz w:val="25"/>
      <w:szCs w:val="25"/>
      <w:lang w:val="en-GB"/>
    </w:rPr>
  </w:style>
  <w:style w:type="character" w:customStyle="1" w:styleId="Tiu63">
    <w:name w:val="Tiêu đề #6 (3)_"/>
    <w:link w:val="Tiu630"/>
    <w:rsid w:val="00713497"/>
    <w:rPr>
      <w:sz w:val="25"/>
      <w:szCs w:val="25"/>
      <w:shd w:val="clear" w:color="auto" w:fill="FFFFFF"/>
    </w:rPr>
  </w:style>
  <w:style w:type="paragraph" w:customStyle="1" w:styleId="Tiu630">
    <w:name w:val="Tiêu đề #6 (3)"/>
    <w:basedOn w:val="Normal"/>
    <w:link w:val="Tiu63"/>
    <w:rsid w:val="00713497"/>
    <w:pPr>
      <w:widowControl w:val="0"/>
      <w:shd w:val="clear" w:color="auto" w:fill="FFFFFF"/>
      <w:spacing w:line="341" w:lineRule="exact"/>
      <w:jc w:val="both"/>
      <w:outlineLvl w:val="5"/>
    </w:pPr>
    <w:rPr>
      <w:rFonts w:cs="Times New Roman"/>
      <w:color w:val="000000"/>
      <w:spacing w:val="2"/>
      <w:sz w:val="25"/>
      <w:szCs w:val="25"/>
      <w:lang w:val="en-GB"/>
    </w:rPr>
  </w:style>
  <w:style w:type="character" w:customStyle="1" w:styleId="Tiu52">
    <w:name w:val="Tiêu đề #5 (2)_"/>
    <w:link w:val="Tiu520"/>
    <w:rsid w:val="00713497"/>
    <w:rPr>
      <w:i/>
      <w:iCs/>
      <w:sz w:val="25"/>
      <w:szCs w:val="25"/>
      <w:shd w:val="clear" w:color="auto" w:fill="FFFFFF"/>
    </w:rPr>
  </w:style>
  <w:style w:type="paragraph" w:customStyle="1" w:styleId="Tiu520">
    <w:name w:val="Tiêu đề #5 (2)"/>
    <w:basedOn w:val="Normal"/>
    <w:link w:val="Tiu52"/>
    <w:rsid w:val="00713497"/>
    <w:pPr>
      <w:widowControl w:val="0"/>
      <w:shd w:val="clear" w:color="auto" w:fill="FFFFFF"/>
      <w:spacing w:line="350" w:lineRule="exact"/>
      <w:jc w:val="both"/>
      <w:outlineLvl w:val="4"/>
    </w:pPr>
    <w:rPr>
      <w:rFonts w:cs="Times New Roman"/>
      <w:i/>
      <w:iCs/>
      <w:color w:val="000000"/>
      <w:spacing w:val="2"/>
      <w:sz w:val="25"/>
      <w:szCs w:val="25"/>
      <w:lang w:val="en-GB"/>
    </w:rPr>
  </w:style>
  <w:style w:type="character" w:customStyle="1" w:styleId="Chthchbng2Inm">
    <w:name w:val="Chú thích bảng (2) + In đậm"/>
    <w:rsid w:val="00713497"/>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19Exact">
    <w:name w:val="Văn bản nội dung (19) Exact"/>
    <w:link w:val="Vnbnnidung19"/>
    <w:rsid w:val="00713497"/>
    <w:rPr>
      <w:sz w:val="22"/>
      <w:shd w:val="clear" w:color="auto" w:fill="FFFFFF"/>
    </w:rPr>
  </w:style>
  <w:style w:type="paragraph" w:customStyle="1" w:styleId="Vnbnnidung19">
    <w:name w:val="Văn bản nội dung (19)"/>
    <w:basedOn w:val="Normal"/>
    <w:link w:val="Vnbnnidung19Exact"/>
    <w:rsid w:val="00713497"/>
    <w:pPr>
      <w:widowControl w:val="0"/>
      <w:shd w:val="clear" w:color="auto" w:fill="FFFFFF"/>
      <w:spacing w:line="0" w:lineRule="atLeast"/>
    </w:pPr>
    <w:rPr>
      <w:rFonts w:cs="Times New Roman"/>
      <w:color w:val="000000"/>
      <w:spacing w:val="2"/>
      <w:sz w:val="22"/>
      <w:szCs w:val="26"/>
      <w:lang w:val="en-GB"/>
    </w:rPr>
  </w:style>
  <w:style w:type="character" w:customStyle="1" w:styleId="Vnbnnidung2Gincch0ptExact">
    <w:name w:val="Văn bản nội dung (2) + Giãn cách 0 pt Exact"/>
    <w:rsid w:val="00713497"/>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 w:type="character" w:customStyle="1" w:styleId="Tiu93">
    <w:name w:val="Tiêu đề #9 (3)_"/>
    <w:link w:val="Tiu930"/>
    <w:rsid w:val="00713497"/>
    <w:rPr>
      <w:i/>
      <w:iCs/>
      <w:sz w:val="25"/>
      <w:szCs w:val="25"/>
      <w:shd w:val="clear" w:color="auto" w:fill="FFFFFF"/>
    </w:rPr>
  </w:style>
  <w:style w:type="paragraph" w:customStyle="1" w:styleId="Tiu930">
    <w:name w:val="Tiêu đề #9 (3)"/>
    <w:basedOn w:val="Normal"/>
    <w:link w:val="Tiu93"/>
    <w:rsid w:val="00713497"/>
    <w:pPr>
      <w:widowControl w:val="0"/>
      <w:shd w:val="clear" w:color="auto" w:fill="FFFFFF"/>
      <w:spacing w:line="341" w:lineRule="exact"/>
      <w:jc w:val="both"/>
      <w:outlineLvl w:val="8"/>
    </w:pPr>
    <w:rPr>
      <w:rFonts w:cs="Times New Roman"/>
      <w:i/>
      <w:iCs/>
      <w:color w:val="000000"/>
      <w:spacing w:val="2"/>
      <w:sz w:val="25"/>
      <w:szCs w:val="25"/>
      <w:lang w:val="en-GB"/>
    </w:rPr>
  </w:style>
  <w:style w:type="character" w:customStyle="1" w:styleId="Tiu8">
    <w:name w:val="Tiêu đề #8_"/>
    <w:link w:val="Tiu80"/>
    <w:rsid w:val="00713497"/>
    <w:rPr>
      <w:b/>
      <w:bCs/>
      <w:sz w:val="25"/>
      <w:szCs w:val="25"/>
      <w:shd w:val="clear" w:color="auto" w:fill="FFFFFF"/>
    </w:rPr>
  </w:style>
  <w:style w:type="paragraph" w:customStyle="1" w:styleId="Tiu80">
    <w:name w:val="Tiêu đề #8"/>
    <w:basedOn w:val="Normal"/>
    <w:link w:val="Tiu8"/>
    <w:rsid w:val="00713497"/>
    <w:pPr>
      <w:widowControl w:val="0"/>
      <w:shd w:val="clear" w:color="auto" w:fill="FFFFFF"/>
      <w:spacing w:line="341" w:lineRule="exact"/>
      <w:jc w:val="both"/>
      <w:outlineLvl w:val="7"/>
    </w:pPr>
    <w:rPr>
      <w:rFonts w:cs="Times New Roman"/>
      <w:b/>
      <w:bCs/>
      <w:color w:val="000000"/>
      <w:spacing w:val="2"/>
      <w:sz w:val="25"/>
      <w:szCs w:val="25"/>
      <w:lang w:val="en-GB"/>
    </w:rPr>
  </w:style>
  <w:style w:type="character" w:customStyle="1" w:styleId="Tiu4">
    <w:name w:val="Tiêu đề #4_"/>
    <w:link w:val="Tiu40"/>
    <w:rsid w:val="00713497"/>
    <w:rPr>
      <w:b/>
      <w:bCs/>
      <w:sz w:val="25"/>
      <w:szCs w:val="25"/>
      <w:shd w:val="clear" w:color="auto" w:fill="FFFFFF"/>
    </w:rPr>
  </w:style>
  <w:style w:type="paragraph" w:customStyle="1" w:styleId="Tiu40">
    <w:name w:val="Tiêu đề #4"/>
    <w:basedOn w:val="Normal"/>
    <w:link w:val="Tiu4"/>
    <w:rsid w:val="00713497"/>
    <w:pPr>
      <w:widowControl w:val="0"/>
      <w:shd w:val="clear" w:color="auto" w:fill="FFFFFF"/>
      <w:spacing w:line="341" w:lineRule="exact"/>
      <w:jc w:val="both"/>
      <w:outlineLvl w:val="3"/>
    </w:pPr>
    <w:rPr>
      <w:rFonts w:cs="Times New Roman"/>
      <w:b/>
      <w:bCs/>
      <w:color w:val="000000"/>
      <w:spacing w:val="2"/>
      <w:sz w:val="25"/>
      <w:szCs w:val="25"/>
      <w:lang w:val="en-GB"/>
    </w:rPr>
  </w:style>
  <w:style w:type="character" w:customStyle="1" w:styleId="utranghocchntrang">
    <w:name w:val="Đầu trang hoặc chân trang_"/>
    <w:rsid w:val="00713497"/>
    <w:rPr>
      <w:rFonts w:ascii="Times New Roman" w:eastAsia="Times New Roman" w:hAnsi="Times New Roman" w:cs="Times New Roman"/>
      <w:b w:val="0"/>
      <w:bCs w:val="0"/>
      <w:i w:val="0"/>
      <w:iCs w:val="0"/>
      <w:smallCaps w:val="0"/>
      <w:strike w:val="0"/>
      <w:u w:val="none"/>
    </w:rPr>
  </w:style>
  <w:style w:type="character" w:customStyle="1" w:styleId="Vnbnnidung3Khnginnghing">
    <w:name w:val="Văn bản nội dung (3) + Không in nghiêng"/>
    <w:rsid w:val="00713497"/>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Tiu42">
    <w:name w:val="Tiêu đề #4 (2)_"/>
    <w:link w:val="Tiu420"/>
    <w:rsid w:val="00713497"/>
    <w:rPr>
      <w:i/>
      <w:iCs/>
      <w:sz w:val="25"/>
      <w:szCs w:val="25"/>
      <w:shd w:val="clear" w:color="auto" w:fill="FFFFFF"/>
    </w:rPr>
  </w:style>
  <w:style w:type="paragraph" w:customStyle="1" w:styleId="Tiu420">
    <w:name w:val="Tiêu đề #4 (2)"/>
    <w:basedOn w:val="Normal"/>
    <w:link w:val="Tiu42"/>
    <w:rsid w:val="00713497"/>
    <w:pPr>
      <w:widowControl w:val="0"/>
      <w:shd w:val="clear" w:color="auto" w:fill="FFFFFF"/>
      <w:spacing w:line="341" w:lineRule="exact"/>
      <w:jc w:val="both"/>
      <w:outlineLvl w:val="3"/>
    </w:pPr>
    <w:rPr>
      <w:rFonts w:cs="Times New Roman"/>
      <w:i/>
      <w:iCs/>
      <w:color w:val="000000"/>
      <w:spacing w:val="2"/>
      <w:sz w:val="25"/>
      <w:szCs w:val="25"/>
      <w:lang w:val="en-GB"/>
    </w:rPr>
  </w:style>
  <w:style w:type="character" w:styleId="Hyperlink">
    <w:name w:val="Hyperlink"/>
    <w:uiPriority w:val="99"/>
    <w:rsid w:val="00713497"/>
    <w:rPr>
      <w:color w:val="0066CC"/>
      <w:u w:val="single"/>
    </w:rPr>
  </w:style>
  <w:style w:type="character" w:customStyle="1" w:styleId="Vnbnnidung8125pt">
    <w:name w:val="Văn bản nội dung (8) + 12.5 pt"/>
    <w:rsid w:val="00713497"/>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Vnbnnidung3115pt">
    <w:name w:val="Văn bản nội dung (3) + 11.5 pt"/>
    <w:aliases w:val="Không in nghiêng,Văn bản nội dung (3) + 12 pt"/>
    <w:rsid w:val="00713497"/>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Vnbnnidung3Inm">
    <w:name w:val="Văn bản nội dung (3) + In đậm"/>
    <w:aliases w:val="Giãn cách -1 pt"/>
    <w:rsid w:val="00713497"/>
    <w:rPr>
      <w:rFonts w:ascii="Times New Roman" w:eastAsia="Times New Roman" w:hAnsi="Times New Roman" w:cs="Times New Roman"/>
      <w:b/>
      <w:bCs/>
      <w:i/>
      <w:iCs/>
      <w:smallCaps w:val="0"/>
      <w:strike w:val="0"/>
      <w:color w:val="000000"/>
      <w:spacing w:val="0"/>
      <w:w w:val="100"/>
      <w:position w:val="0"/>
      <w:sz w:val="25"/>
      <w:szCs w:val="25"/>
      <w:u w:val="none"/>
      <w:lang w:val="vi-VN"/>
    </w:rPr>
  </w:style>
  <w:style w:type="character" w:customStyle="1" w:styleId="Tiu32">
    <w:name w:val="Tiêu đề #3 (2)_"/>
    <w:link w:val="Tiu320"/>
    <w:rsid w:val="00713497"/>
    <w:rPr>
      <w:b/>
      <w:bCs/>
      <w:i/>
      <w:iCs/>
      <w:sz w:val="25"/>
      <w:szCs w:val="25"/>
      <w:shd w:val="clear" w:color="auto" w:fill="FFFFFF"/>
    </w:rPr>
  </w:style>
  <w:style w:type="paragraph" w:customStyle="1" w:styleId="Tiu320">
    <w:name w:val="Tiêu đề #3 (2)"/>
    <w:basedOn w:val="Normal"/>
    <w:link w:val="Tiu32"/>
    <w:rsid w:val="00713497"/>
    <w:pPr>
      <w:widowControl w:val="0"/>
      <w:shd w:val="clear" w:color="auto" w:fill="FFFFFF"/>
      <w:spacing w:line="341" w:lineRule="exact"/>
      <w:jc w:val="both"/>
      <w:outlineLvl w:val="2"/>
    </w:pPr>
    <w:rPr>
      <w:rFonts w:cs="Times New Roman"/>
      <w:b/>
      <w:bCs/>
      <w:i/>
      <w:iCs/>
      <w:color w:val="000000"/>
      <w:spacing w:val="2"/>
      <w:sz w:val="25"/>
      <w:szCs w:val="25"/>
      <w:lang w:val="en-GB"/>
    </w:rPr>
  </w:style>
  <w:style w:type="character" w:customStyle="1" w:styleId="Tiu43">
    <w:name w:val="Tiêu đề #4 (3)_"/>
    <w:link w:val="Tiu430"/>
    <w:rsid w:val="00713497"/>
    <w:rPr>
      <w:b/>
      <w:bCs/>
      <w:shd w:val="clear" w:color="auto" w:fill="FFFFFF"/>
    </w:rPr>
  </w:style>
  <w:style w:type="paragraph" w:customStyle="1" w:styleId="Tiu430">
    <w:name w:val="Tiêu đề #4 (3)"/>
    <w:basedOn w:val="Normal"/>
    <w:link w:val="Tiu43"/>
    <w:rsid w:val="00713497"/>
    <w:pPr>
      <w:widowControl w:val="0"/>
      <w:shd w:val="clear" w:color="auto" w:fill="FFFFFF"/>
      <w:spacing w:line="341" w:lineRule="exact"/>
      <w:jc w:val="both"/>
      <w:outlineLvl w:val="3"/>
    </w:pPr>
    <w:rPr>
      <w:rFonts w:cs="Times New Roman"/>
      <w:b/>
      <w:bCs/>
      <w:color w:val="000000"/>
      <w:spacing w:val="2"/>
      <w:sz w:val="26"/>
      <w:szCs w:val="26"/>
      <w:lang w:val="en-GB"/>
    </w:rPr>
  </w:style>
  <w:style w:type="character" w:customStyle="1" w:styleId="Tiu43Khnginm">
    <w:name w:val="Tiêu đề #4 (3) + Không in đậm"/>
    <w:rsid w:val="00713497"/>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Tiu102">
    <w:name w:val="Tiêu đề #10 (2)_"/>
    <w:link w:val="Tiu1020"/>
    <w:rsid w:val="00713497"/>
    <w:rPr>
      <w:b/>
      <w:bCs/>
      <w:shd w:val="clear" w:color="auto" w:fill="FFFFFF"/>
    </w:rPr>
  </w:style>
  <w:style w:type="paragraph" w:customStyle="1" w:styleId="Tiu1020">
    <w:name w:val="Tiêu đề #10 (2)"/>
    <w:basedOn w:val="Normal"/>
    <w:link w:val="Tiu102"/>
    <w:rsid w:val="00713497"/>
    <w:pPr>
      <w:widowControl w:val="0"/>
      <w:shd w:val="clear" w:color="auto" w:fill="FFFFFF"/>
      <w:spacing w:line="341" w:lineRule="exact"/>
      <w:jc w:val="both"/>
    </w:pPr>
    <w:rPr>
      <w:rFonts w:cs="Times New Roman"/>
      <w:b/>
      <w:bCs/>
      <w:color w:val="000000"/>
      <w:spacing w:val="2"/>
      <w:sz w:val="26"/>
      <w:szCs w:val="26"/>
      <w:lang w:val="en-GB"/>
    </w:rPr>
  </w:style>
  <w:style w:type="character" w:customStyle="1" w:styleId="Tiu10">
    <w:name w:val="Tiêu đề #10_"/>
    <w:link w:val="Tiu100"/>
    <w:rsid w:val="00713497"/>
    <w:rPr>
      <w:b/>
      <w:bCs/>
      <w:sz w:val="25"/>
      <w:szCs w:val="25"/>
      <w:shd w:val="clear" w:color="auto" w:fill="FFFFFF"/>
    </w:rPr>
  </w:style>
  <w:style w:type="paragraph" w:customStyle="1" w:styleId="Tiu100">
    <w:name w:val="Tiêu đề #10"/>
    <w:basedOn w:val="Normal"/>
    <w:link w:val="Tiu10"/>
    <w:rsid w:val="00713497"/>
    <w:pPr>
      <w:widowControl w:val="0"/>
      <w:shd w:val="clear" w:color="auto" w:fill="FFFFFF"/>
      <w:spacing w:line="341" w:lineRule="exact"/>
      <w:jc w:val="both"/>
    </w:pPr>
    <w:rPr>
      <w:rFonts w:cs="Times New Roman"/>
      <w:b/>
      <w:bCs/>
      <w:color w:val="000000"/>
      <w:spacing w:val="2"/>
      <w:sz w:val="25"/>
      <w:szCs w:val="25"/>
      <w:lang w:val="en-GB"/>
    </w:rPr>
  </w:style>
  <w:style w:type="character" w:customStyle="1" w:styleId="Tiu103">
    <w:name w:val="Tiêu đề #10 (3)_"/>
    <w:link w:val="Tiu1030"/>
    <w:rsid w:val="00713497"/>
    <w:rPr>
      <w:i/>
      <w:iCs/>
      <w:sz w:val="25"/>
      <w:szCs w:val="25"/>
      <w:shd w:val="clear" w:color="auto" w:fill="FFFFFF"/>
    </w:rPr>
  </w:style>
  <w:style w:type="paragraph" w:customStyle="1" w:styleId="Tiu1030">
    <w:name w:val="Tiêu đề #10 (3)"/>
    <w:basedOn w:val="Normal"/>
    <w:link w:val="Tiu103"/>
    <w:rsid w:val="00713497"/>
    <w:pPr>
      <w:widowControl w:val="0"/>
      <w:shd w:val="clear" w:color="auto" w:fill="FFFFFF"/>
      <w:spacing w:line="341" w:lineRule="exact"/>
      <w:jc w:val="both"/>
    </w:pPr>
    <w:rPr>
      <w:rFonts w:cs="Times New Roman"/>
      <w:i/>
      <w:iCs/>
      <w:color w:val="000000"/>
      <w:spacing w:val="2"/>
      <w:sz w:val="25"/>
      <w:szCs w:val="25"/>
      <w:lang w:val="en-GB"/>
    </w:rPr>
  </w:style>
  <w:style w:type="character" w:customStyle="1" w:styleId="Tiu104">
    <w:name w:val="Tiêu đề #10 (4)_"/>
    <w:link w:val="Tiu1040"/>
    <w:rsid w:val="00713497"/>
    <w:rPr>
      <w:sz w:val="25"/>
      <w:szCs w:val="25"/>
      <w:shd w:val="clear" w:color="auto" w:fill="FFFFFF"/>
    </w:rPr>
  </w:style>
  <w:style w:type="paragraph" w:customStyle="1" w:styleId="Tiu1040">
    <w:name w:val="Tiêu đề #10 (4)"/>
    <w:basedOn w:val="Normal"/>
    <w:link w:val="Tiu104"/>
    <w:rsid w:val="00713497"/>
    <w:pPr>
      <w:widowControl w:val="0"/>
      <w:shd w:val="clear" w:color="auto" w:fill="FFFFFF"/>
      <w:spacing w:line="341" w:lineRule="exact"/>
      <w:jc w:val="both"/>
    </w:pPr>
    <w:rPr>
      <w:rFonts w:cs="Times New Roman"/>
      <w:color w:val="000000"/>
      <w:spacing w:val="2"/>
      <w:sz w:val="25"/>
      <w:szCs w:val="25"/>
      <w:lang w:val="en-GB"/>
    </w:rPr>
  </w:style>
  <w:style w:type="character" w:customStyle="1" w:styleId="Vnbnnidung212pt">
    <w:name w:val="Văn bản nội dung (2) + 12 pt"/>
    <w:rsid w:val="00713497"/>
    <w:rPr>
      <w:rFonts w:ascii="Times New Roman" w:eastAsia="Times New Roman" w:hAnsi="Times New Roman" w:cs="Times New Roman"/>
      <w:b/>
      <w:bCs/>
      <w:i w:val="0"/>
      <w:iCs w:val="0"/>
      <w:smallCaps w:val="0"/>
      <w:strike w:val="0"/>
      <w:color w:val="000000"/>
      <w:spacing w:val="0"/>
      <w:w w:val="100"/>
      <w:position w:val="0"/>
      <w:sz w:val="24"/>
      <w:szCs w:val="24"/>
      <w:u w:val="none"/>
      <w:lang w:val="vi-VN"/>
    </w:rPr>
  </w:style>
  <w:style w:type="character" w:customStyle="1" w:styleId="Tiu7">
    <w:name w:val="Tiêu đề #7_"/>
    <w:link w:val="Tiu70"/>
    <w:rsid w:val="00713497"/>
    <w:rPr>
      <w:i/>
      <w:iCs/>
      <w:sz w:val="25"/>
      <w:szCs w:val="25"/>
      <w:shd w:val="clear" w:color="auto" w:fill="FFFFFF"/>
    </w:rPr>
  </w:style>
  <w:style w:type="paragraph" w:customStyle="1" w:styleId="Tiu70">
    <w:name w:val="Tiêu đề #7"/>
    <w:basedOn w:val="Normal"/>
    <w:link w:val="Tiu7"/>
    <w:rsid w:val="00713497"/>
    <w:pPr>
      <w:widowControl w:val="0"/>
      <w:shd w:val="clear" w:color="auto" w:fill="FFFFFF"/>
      <w:spacing w:after="120" w:line="0" w:lineRule="atLeast"/>
      <w:jc w:val="both"/>
      <w:outlineLvl w:val="6"/>
    </w:pPr>
    <w:rPr>
      <w:rFonts w:cs="Times New Roman"/>
      <w:i/>
      <w:iCs/>
      <w:color w:val="000000"/>
      <w:spacing w:val="2"/>
      <w:sz w:val="25"/>
      <w:szCs w:val="25"/>
      <w:lang w:val="en-GB"/>
    </w:rPr>
  </w:style>
  <w:style w:type="character" w:customStyle="1" w:styleId="Vnbnnidung14">
    <w:name w:val="Văn bản nội dung (14)_"/>
    <w:link w:val="Vnbnnidung140"/>
    <w:rsid w:val="00713497"/>
    <w:rPr>
      <w:b/>
      <w:bCs/>
      <w:i/>
      <w:iCs/>
      <w:spacing w:val="-10"/>
      <w:shd w:val="clear" w:color="auto" w:fill="FFFFFF"/>
    </w:rPr>
  </w:style>
  <w:style w:type="paragraph" w:customStyle="1" w:styleId="Vnbnnidung140">
    <w:name w:val="Văn bản nội dung (14)"/>
    <w:basedOn w:val="Normal"/>
    <w:link w:val="Vnbnnidung14"/>
    <w:rsid w:val="00713497"/>
    <w:pPr>
      <w:widowControl w:val="0"/>
      <w:shd w:val="clear" w:color="auto" w:fill="FFFFFF"/>
      <w:spacing w:line="403" w:lineRule="exact"/>
      <w:jc w:val="both"/>
    </w:pPr>
    <w:rPr>
      <w:rFonts w:cs="Times New Roman"/>
      <w:b/>
      <w:bCs/>
      <w:i/>
      <w:iCs/>
      <w:color w:val="000000"/>
      <w:spacing w:val="-10"/>
      <w:sz w:val="26"/>
      <w:szCs w:val="26"/>
      <w:lang w:val="en-GB"/>
    </w:rPr>
  </w:style>
  <w:style w:type="character" w:customStyle="1" w:styleId="Vnbnnidung15">
    <w:name w:val="Văn bản nội dung (15)_"/>
    <w:link w:val="Vnbnnidung150"/>
    <w:rsid w:val="00713497"/>
    <w:rPr>
      <w:b/>
      <w:bCs/>
      <w:i/>
      <w:iCs/>
      <w:sz w:val="27"/>
      <w:szCs w:val="27"/>
      <w:shd w:val="clear" w:color="auto" w:fill="FFFFFF"/>
    </w:rPr>
  </w:style>
  <w:style w:type="paragraph" w:customStyle="1" w:styleId="Vnbnnidung150">
    <w:name w:val="Văn bản nội dung (15)"/>
    <w:basedOn w:val="Normal"/>
    <w:link w:val="Vnbnnidung15"/>
    <w:rsid w:val="00713497"/>
    <w:pPr>
      <w:widowControl w:val="0"/>
      <w:shd w:val="clear" w:color="auto" w:fill="FFFFFF"/>
      <w:spacing w:after="120" w:line="0" w:lineRule="atLeast"/>
      <w:jc w:val="both"/>
    </w:pPr>
    <w:rPr>
      <w:rFonts w:cs="Times New Roman"/>
      <w:b/>
      <w:bCs/>
      <w:i/>
      <w:iCs/>
      <w:color w:val="000000"/>
      <w:spacing w:val="2"/>
      <w:sz w:val="27"/>
      <w:szCs w:val="27"/>
      <w:lang w:val="en-GB"/>
    </w:rPr>
  </w:style>
  <w:style w:type="character" w:customStyle="1" w:styleId="Vnbnnidung16">
    <w:name w:val="Văn bản nội dung (16)_"/>
    <w:link w:val="Vnbnnidung160"/>
    <w:rsid w:val="00713497"/>
    <w:rPr>
      <w:b/>
      <w:bCs/>
      <w:i/>
      <w:iCs/>
      <w:sz w:val="25"/>
      <w:szCs w:val="25"/>
      <w:shd w:val="clear" w:color="auto" w:fill="FFFFFF"/>
    </w:rPr>
  </w:style>
  <w:style w:type="paragraph" w:customStyle="1" w:styleId="Vnbnnidung160">
    <w:name w:val="Văn bản nội dung (16)"/>
    <w:basedOn w:val="Normal"/>
    <w:link w:val="Vnbnnidung16"/>
    <w:rsid w:val="00713497"/>
    <w:pPr>
      <w:widowControl w:val="0"/>
      <w:shd w:val="clear" w:color="auto" w:fill="FFFFFF"/>
      <w:spacing w:line="298" w:lineRule="exact"/>
      <w:jc w:val="both"/>
    </w:pPr>
    <w:rPr>
      <w:rFonts w:cs="Times New Roman"/>
      <w:b/>
      <w:bCs/>
      <w:i/>
      <w:iCs/>
      <w:color w:val="000000"/>
      <w:spacing w:val="2"/>
      <w:sz w:val="25"/>
      <w:szCs w:val="25"/>
      <w:lang w:val="en-GB"/>
    </w:rPr>
  </w:style>
  <w:style w:type="character" w:customStyle="1" w:styleId="VnbnnidungGincch2pt">
    <w:name w:val="Văn bản nội dung + Giãn cách 2 pt"/>
    <w:rsid w:val="00713497"/>
    <w:rPr>
      <w:rFonts w:ascii="Times New Roman" w:eastAsia="Times New Roman" w:hAnsi="Times New Roman" w:cs="Times New Roman"/>
      <w:b w:val="0"/>
      <w:bCs w:val="0"/>
      <w:i w:val="0"/>
      <w:iCs w:val="0"/>
      <w:smallCaps w:val="0"/>
      <w:strike w:val="0"/>
      <w:color w:val="000000"/>
      <w:spacing w:val="50"/>
      <w:w w:val="100"/>
      <w:position w:val="0"/>
      <w:sz w:val="25"/>
      <w:szCs w:val="25"/>
      <w:u w:val="none"/>
      <w:lang w:val="vi-VN"/>
    </w:rPr>
  </w:style>
  <w:style w:type="character" w:customStyle="1" w:styleId="atcsap">
    <w:name w:val="atc_sap"/>
    <w:rsid w:val="00713497"/>
  </w:style>
  <w:style w:type="character" w:styleId="Emphasis">
    <w:name w:val="Emphasis"/>
    <w:uiPriority w:val="20"/>
    <w:qFormat/>
    <w:rsid w:val="00713497"/>
    <w:rPr>
      <w:i/>
      <w:iCs/>
    </w:rPr>
  </w:style>
  <w:style w:type="character" w:styleId="Strong">
    <w:name w:val="Strong"/>
    <w:uiPriority w:val="22"/>
    <w:qFormat/>
    <w:rsid w:val="00713497"/>
    <w:rPr>
      <w:b/>
      <w:bCs/>
    </w:rPr>
  </w:style>
  <w:style w:type="paragraph" w:styleId="BodyText">
    <w:name w:val="Body Text"/>
    <w:basedOn w:val="Normal"/>
    <w:link w:val="BodyTextChar"/>
    <w:qFormat/>
    <w:rsid w:val="00713497"/>
    <w:pPr>
      <w:widowControl w:val="0"/>
      <w:autoSpaceDE w:val="0"/>
      <w:autoSpaceDN w:val="0"/>
      <w:spacing w:line="240" w:lineRule="auto"/>
      <w:ind w:left="1118" w:right="929" w:firstLine="576"/>
      <w:jc w:val="both"/>
    </w:pPr>
    <w:rPr>
      <w:rFonts w:eastAsia="Times New Roman" w:cs="Times New Roman"/>
      <w:sz w:val="26"/>
      <w:szCs w:val="26"/>
      <w:lang w:val="x-none" w:eastAsia="x-none" w:bidi="en-US"/>
    </w:rPr>
  </w:style>
  <w:style w:type="character" w:customStyle="1" w:styleId="BodyTextChar">
    <w:name w:val="Body Text Char"/>
    <w:basedOn w:val="DefaultParagraphFont"/>
    <w:link w:val="BodyText"/>
    <w:rsid w:val="00713497"/>
    <w:rPr>
      <w:rFonts w:eastAsia="Times New Roman"/>
      <w:color w:val="auto"/>
      <w:spacing w:val="0"/>
      <w:lang w:val="x-none" w:eastAsia="x-none" w:bidi="en-US"/>
    </w:rPr>
  </w:style>
  <w:style w:type="paragraph" w:customStyle="1" w:styleId="TableParagraph">
    <w:name w:val="Table Paragraph"/>
    <w:basedOn w:val="Normal"/>
    <w:uiPriority w:val="1"/>
    <w:qFormat/>
    <w:rsid w:val="00713497"/>
    <w:pPr>
      <w:widowControl w:val="0"/>
      <w:autoSpaceDE w:val="0"/>
      <w:autoSpaceDN w:val="0"/>
      <w:spacing w:line="240" w:lineRule="auto"/>
    </w:pPr>
    <w:rPr>
      <w:rFonts w:eastAsia="Times New Roman" w:cs="Times New Roman"/>
      <w:sz w:val="22"/>
      <w:lang w:bidi="en-US"/>
    </w:rPr>
  </w:style>
  <w:style w:type="paragraph" w:styleId="BodyText2">
    <w:name w:val="Body Text 2"/>
    <w:basedOn w:val="Normal"/>
    <w:link w:val="BodyText2Char"/>
    <w:rsid w:val="00713497"/>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rsid w:val="00713497"/>
    <w:rPr>
      <w:rFonts w:eastAsia="Times New Roman"/>
      <w:color w:val="auto"/>
      <w:spacing w:val="0"/>
      <w:sz w:val="24"/>
      <w:szCs w:val="24"/>
      <w:lang w:val="en-US"/>
    </w:rPr>
  </w:style>
  <w:style w:type="character" w:customStyle="1" w:styleId="Bodytext4">
    <w:name w:val="Body text (4)_"/>
    <w:link w:val="Bodytext40"/>
    <w:uiPriority w:val="99"/>
    <w:locked/>
    <w:rsid w:val="00713497"/>
    <w:rPr>
      <w:shd w:val="clear" w:color="auto" w:fill="FFFFFF"/>
    </w:rPr>
  </w:style>
  <w:style w:type="paragraph" w:customStyle="1" w:styleId="Bodytext40">
    <w:name w:val="Body text (4)"/>
    <w:basedOn w:val="Normal"/>
    <w:link w:val="Bodytext4"/>
    <w:uiPriority w:val="99"/>
    <w:rsid w:val="00713497"/>
    <w:pPr>
      <w:widowControl w:val="0"/>
      <w:shd w:val="clear" w:color="auto" w:fill="FFFFFF"/>
      <w:spacing w:before="180" w:after="60" w:line="434" w:lineRule="exact"/>
      <w:ind w:hanging="200"/>
      <w:jc w:val="both"/>
    </w:pPr>
    <w:rPr>
      <w:rFonts w:cs="Times New Roman"/>
      <w:color w:val="000000"/>
      <w:spacing w:val="2"/>
      <w:sz w:val="26"/>
      <w:szCs w:val="26"/>
      <w:shd w:val="clear" w:color="auto" w:fill="FFFFFF"/>
      <w:lang w:val="en-GB"/>
    </w:rPr>
  </w:style>
  <w:style w:type="character" w:customStyle="1" w:styleId="Bodytext11pt">
    <w:name w:val="Body text + 11 pt"/>
    <w:rsid w:val="00713497"/>
    <w:rPr>
      <w:sz w:val="22"/>
      <w:shd w:val="clear" w:color="auto" w:fill="FFFFFF"/>
    </w:rPr>
  </w:style>
  <w:style w:type="character" w:customStyle="1" w:styleId="BodytextItalic">
    <w:name w:val="Body text + Italic"/>
    <w:rsid w:val="00713497"/>
    <w:rPr>
      <w:i/>
      <w:shd w:val="clear" w:color="auto" w:fill="FFFFFF"/>
    </w:rPr>
  </w:style>
  <w:style w:type="character" w:customStyle="1" w:styleId="Bodytext115pt">
    <w:name w:val="Body text + 11.5 pt"/>
    <w:aliases w:val="Italic14"/>
    <w:rsid w:val="00713497"/>
    <w:rPr>
      <w:i/>
      <w:sz w:val="23"/>
      <w:shd w:val="clear" w:color="auto" w:fill="FFFFFF"/>
    </w:rPr>
  </w:style>
  <w:style w:type="character" w:customStyle="1" w:styleId="Bodytext115pt2">
    <w:name w:val="Body text + 11.5 pt2"/>
    <w:aliases w:val="Bold4"/>
    <w:rsid w:val="00713497"/>
    <w:rPr>
      <w:rFonts w:ascii="Times New Roman" w:hAnsi="Times New Roman"/>
      <w:b/>
      <w:sz w:val="23"/>
      <w:u w:val="none"/>
      <w:shd w:val="clear" w:color="auto" w:fill="FFFFFF"/>
    </w:rPr>
  </w:style>
  <w:style w:type="character" w:customStyle="1" w:styleId="apple-converted-space">
    <w:name w:val="apple-converted-space"/>
    <w:rsid w:val="00713497"/>
  </w:style>
  <w:style w:type="character" w:customStyle="1" w:styleId="Bodytext3">
    <w:name w:val="Body text (3)_"/>
    <w:link w:val="Bodytext30"/>
    <w:locked/>
    <w:rsid w:val="00713497"/>
    <w:rPr>
      <w:i/>
      <w:sz w:val="23"/>
      <w:shd w:val="clear" w:color="auto" w:fill="FFFFFF"/>
    </w:rPr>
  </w:style>
  <w:style w:type="paragraph" w:customStyle="1" w:styleId="Bodytext30">
    <w:name w:val="Body text (3)"/>
    <w:basedOn w:val="Normal"/>
    <w:link w:val="Bodytext3"/>
    <w:rsid w:val="00713497"/>
    <w:pPr>
      <w:widowControl w:val="0"/>
      <w:shd w:val="clear" w:color="auto" w:fill="FFFFFF"/>
      <w:spacing w:line="487" w:lineRule="exact"/>
    </w:pPr>
    <w:rPr>
      <w:rFonts w:cs="Times New Roman"/>
      <w:i/>
      <w:color w:val="000000"/>
      <w:spacing w:val="2"/>
      <w:sz w:val="23"/>
      <w:szCs w:val="26"/>
      <w:shd w:val="clear" w:color="auto" w:fill="FFFFFF"/>
      <w:lang w:val="en-GB"/>
    </w:rPr>
  </w:style>
  <w:style w:type="character" w:customStyle="1" w:styleId="Bodytext4Exact">
    <w:name w:val="Body text (4) Exact"/>
    <w:rsid w:val="00713497"/>
    <w:rPr>
      <w:rFonts w:ascii="Times New Roman" w:hAnsi="Times New Roman"/>
      <w:spacing w:val="6"/>
      <w:sz w:val="21"/>
      <w:u w:val="none"/>
      <w:effect w:val="none"/>
      <w:lang w:val="en-US" w:eastAsia="en-US"/>
    </w:rPr>
  </w:style>
  <w:style w:type="character" w:customStyle="1" w:styleId="Bodytext0">
    <w:name w:val="Body text_"/>
    <w:link w:val="BodyText20"/>
    <w:rsid w:val="00713497"/>
    <w:rPr>
      <w:b/>
      <w:bCs/>
      <w:sz w:val="21"/>
      <w:szCs w:val="21"/>
      <w:shd w:val="clear" w:color="auto" w:fill="FFFFFF"/>
    </w:rPr>
  </w:style>
  <w:style w:type="paragraph" w:customStyle="1" w:styleId="BodyText20">
    <w:name w:val="Body Text2"/>
    <w:basedOn w:val="Normal"/>
    <w:link w:val="Bodytext0"/>
    <w:rsid w:val="00713497"/>
    <w:pPr>
      <w:widowControl w:val="0"/>
      <w:shd w:val="clear" w:color="auto" w:fill="FFFFFF"/>
      <w:spacing w:before="180" w:after="60" w:line="428" w:lineRule="exact"/>
      <w:jc w:val="both"/>
    </w:pPr>
    <w:rPr>
      <w:rFonts w:cs="Times New Roman"/>
      <w:b/>
      <w:bCs/>
      <w:color w:val="000000"/>
      <w:spacing w:val="2"/>
      <w:sz w:val="21"/>
      <w:szCs w:val="21"/>
      <w:lang w:val="en-GB"/>
    </w:rPr>
  </w:style>
  <w:style w:type="character" w:customStyle="1" w:styleId="BodytextNotBold">
    <w:name w:val="Body text + Not Bold"/>
    <w:rsid w:val="00713497"/>
    <w:rPr>
      <w:rFonts w:ascii="Times New Roman" w:eastAsia="Times New Roman" w:hAnsi="Times New Roman" w:cs="Times New Roman"/>
      <w:b/>
      <w:bCs/>
      <w:i w:val="0"/>
      <w:iCs w:val="0"/>
      <w:smallCaps w:val="0"/>
      <w:strike w:val="0"/>
      <w:color w:val="000000"/>
      <w:spacing w:val="0"/>
      <w:w w:val="100"/>
      <w:position w:val="0"/>
      <w:sz w:val="21"/>
      <w:szCs w:val="21"/>
      <w:u w:val="none"/>
      <w:lang w:val="vi-VN"/>
    </w:rPr>
  </w:style>
  <w:style w:type="character" w:customStyle="1" w:styleId="BodyText1">
    <w:name w:val="Body Text1"/>
    <w:rsid w:val="00713497"/>
    <w:rPr>
      <w:rFonts w:ascii="Times New Roman" w:eastAsia="Times New Roman" w:hAnsi="Times New Roman" w:cs="Times New Roman"/>
      <w:b/>
      <w:bCs/>
      <w:i w:val="0"/>
      <w:iCs w:val="0"/>
      <w:smallCaps w:val="0"/>
      <w:strike w:val="0"/>
      <w:color w:val="000000"/>
      <w:spacing w:val="0"/>
      <w:w w:val="100"/>
      <w:position w:val="0"/>
      <w:sz w:val="21"/>
      <w:szCs w:val="21"/>
      <w:u w:val="none"/>
      <w:lang w:val="vi-VN"/>
    </w:rPr>
  </w:style>
  <w:style w:type="character" w:customStyle="1" w:styleId="Tablecaption3">
    <w:name w:val="Table caption (3)_"/>
    <w:link w:val="Tablecaption30"/>
    <w:rsid w:val="00713497"/>
    <w:rPr>
      <w:sz w:val="21"/>
      <w:szCs w:val="21"/>
      <w:shd w:val="clear" w:color="auto" w:fill="FFFFFF"/>
    </w:rPr>
  </w:style>
  <w:style w:type="paragraph" w:customStyle="1" w:styleId="Tablecaption30">
    <w:name w:val="Table caption (3)"/>
    <w:basedOn w:val="Normal"/>
    <w:link w:val="Tablecaption3"/>
    <w:rsid w:val="00713497"/>
    <w:pPr>
      <w:widowControl w:val="0"/>
      <w:shd w:val="clear" w:color="auto" w:fill="FFFFFF"/>
      <w:spacing w:before="120" w:after="120" w:line="0" w:lineRule="atLeast"/>
    </w:pPr>
    <w:rPr>
      <w:rFonts w:cs="Times New Roman"/>
      <w:color w:val="000000"/>
      <w:spacing w:val="2"/>
      <w:sz w:val="21"/>
      <w:szCs w:val="21"/>
      <w:lang w:val="en-GB"/>
    </w:rPr>
  </w:style>
  <w:style w:type="character" w:customStyle="1" w:styleId="hps">
    <w:name w:val="hps"/>
    <w:rsid w:val="00713497"/>
  </w:style>
  <w:style w:type="paragraph" w:styleId="BodyText31">
    <w:name w:val="Body Text 3"/>
    <w:basedOn w:val="Normal"/>
    <w:link w:val="BodyText3Char"/>
    <w:rsid w:val="00713497"/>
    <w:pPr>
      <w:jc w:val="both"/>
    </w:pPr>
    <w:rPr>
      <w:rFonts w:ascii=".VnTime" w:eastAsia="Malgun Gothic" w:hAnsi=".VnTime" w:cs="Times New Roman"/>
      <w:sz w:val="20"/>
      <w:szCs w:val="20"/>
    </w:rPr>
  </w:style>
  <w:style w:type="character" w:customStyle="1" w:styleId="BodyText3Char">
    <w:name w:val="Body Text 3 Char"/>
    <w:basedOn w:val="DefaultParagraphFont"/>
    <w:link w:val="BodyText31"/>
    <w:rsid w:val="00713497"/>
    <w:rPr>
      <w:rFonts w:ascii=".VnTime" w:eastAsia="Malgun Gothic" w:hAnsi=".VnTime"/>
      <w:color w:val="auto"/>
      <w:spacing w:val="0"/>
      <w:sz w:val="20"/>
      <w:szCs w:val="20"/>
      <w:lang w:val="en-US"/>
    </w:rPr>
  </w:style>
  <w:style w:type="paragraph" w:customStyle="1" w:styleId="Style3">
    <w:name w:val="Style3"/>
    <w:basedOn w:val="Normal"/>
    <w:link w:val="Style3Char"/>
    <w:rsid w:val="00713497"/>
    <w:pPr>
      <w:widowControl w:val="0"/>
      <w:spacing w:before="120" w:after="120" w:line="276" w:lineRule="auto"/>
      <w:jc w:val="both"/>
    </w:pPr>
    <w:rPr>
      <w:rFonts w:ascii="Arial" w:eastAsia="Times New Roman" w:hAnsi="Arial" w:cs="Arial"/>
      <w:b/>
      <w:w w:val="102"/>
      <w:sz w:val="20"/>
      <w:szCs w:val="20"/>
    </w:rPr>
  </w:style>
  <w:style w:type="character" w:customStyle="1" w:styleId="Style3Char">
    <w:name w:val="Style3 Char"/>
    <w:link w:val="Style3"/>
    <w:rsid w:val="00713497"/>
    <w:rPr>
      <w:rFonts w:ascii="Arial" w:eastAsia="Times New Roman" w:hAnsi="Arial" w:cs="Arial"/>
      <w:b/>
      <w:color w:val="auto"/>
      <w:spacing w:val="0"/>
      <w:w w:val="102"/>
      <w:sz w:val="20"/>
      <w:szCs w:val="20"/>
      <w:lang w:val="en-US"/>
    </w:rPr>
  </w:style>
  <w:style w:type="character" w:customStyle="1" w:styleId="CommentTextChar">
    <w:name w:val="Comment Text Char"/>
    <w:basedOn w:val="DefaultParagraphFont"/>
    <w:link w:val="CommentText"/>
    <w:uiPriority w:val="99"/>
    <w:rsid w:val="00713497"/>
    <w:rPr>
      <w:rFonts w:ascii="Calibri" w:eastAsia="Calibri" w:hAnsi="Calibri"/>
      <w:sz w:val="20"/>
      <w:szCs w:val="20"/>
    </w:rPr>
  </w:style>
  <w:style w:type="paragraph" w:styleId="CommentText">
    <w:name w:val="annotation text"/>
    <w:basedOn w:val="Normal"/>
    <w:link w:val="CommentTextChar"/>
    <w:uiPriority w:val="99"/>
    <w:unhideWhenUsed/>
    <w:rsid w:val="00713497"/>
    <w:pPr>
      <w:spacing w:after="200" w:line="240" w:lineRule="auto"/>
    </w:pPr>
    <w:rPr>
      <w:rFonts w:ascii="Calibri" w:eastAsia="Calibri" w:hAnsi="Calibri" w:cs="Times New Roman"/>
      <w:color w:val="000000"/>
      <w:spacing w:val="2"/>
      <w:sz w:val="20"/>
      <w:szCs w:val="20"/>
      <w:lang w:val="en-GB"/>
    </w:rPr>
  </w:style>
  <w:style w:type="character" w:customStyle="1" w:styleId="CommentTextChar1">
    <w:name w:val="Comment Text Char1"/>
    <w:basedOn w:val="DefaultParagraphFont"/>
    <w:uiPriority w:val="99"/>
    <w:semiHidden/>
    <w:rsid w:val="00713497"/>
    <w:rPr>
      <w:rFonts w:cstheme="minorBidi"/>
      <w:color w:val="auto"/>
      <w:spacing w:val="0"/>
      <w:sz w:val="20"/>
      <w:szCs w:val="20"/>
      <w:lang w:val="en-US"/>
    </w:rPr>
  </w:style>
  <w:style w:type="character" w:customStyle="1" w:styleId="CommentSubjectChar">
    <w:name w:val="Comment Subject Char"/>
    <w:basedOn w:val="CommentTextChar"/>
    <w:link w:val="CommentSubject"/>
    <w:uiPriority w:val="99"/>
    <w:rsid w:val="00713497"/>
    <w:rPr>
      <w:rFonts w:ascii="Calibri" w:eastAsia="Calibri" w:hAnsi="Calibri"/>
      <w:b/>
      <w:bCs/>
      <w:sz w:val="20"/>
      <w:szCs w:val="20"/>
    </w:rPr>
  </w:style>
  <w:style w:type="paragraph" w:styleId="CommentSubject">
    <w:name w:val="annotation subject"/>
    <w:basedOn w:val="CommentText"/>
    <w:next w:val="CommentText"/>
    <w:link w:val="CommentSubjectChar"/>
    <w:uiPriority w:val="99"/>
    <w:unhideWhenUsed/>
    <w:rsid w:val="00713497"/>
    <w:rPr>
      <w:b/>
      <w:bCs/>
    </w:rPr>
  </w:style>
  <w:style w:type="character" w:customStyle="1" w:styleId="CommentSubjectChar1">
    <w:name w:val="Comment Subject Char1"/>
    <w:basedOn w:val="CommentTextChar1"/>
    <w:uiPriority w:val="99"/>
    <w:semiHidden/>
    <w:rsid w:val="00713497"/>
    <w:rPr>
      <w:rFonts w:cstheme="minorBidi"/>
      <w:b/>
      <w:bCs/>
      <w:color w:val="auto"/>
      <w:spacing w:val="0"/>
      <w:sz w:val="20"/>
      <w:szCs w:val="20"/>
      <w:lang w:val="en-US"/>
    </w:rPr>
  </w:style>
  <w:style w:type="character" w:customStyle="1" w:styleId="NormalTimesNewRomanChar">
    <w:name w:val="Normal + Times New Roman Char"/>
    <w:aliases w:val="14 pt Char"/>
    <w:link w:val="NormalTimesNewRoman"/>
    <w:locked/>
    <w:rsid w:val="00713497"/>
    <w:rPr>
      <w:szCs w:val="28"/>
      <w:lang w:val="vi-VN"/>
    </w:rPr>
  </w:style>
  <w:style w:type="paragraph" w:customStyle="1" w:styleId="NormalTimesNewRoman">
    <w:name w:val="Normal + Times New Roman"/>
    <w:aliases w:val="14 pt"/>
    <w:basedOn w:val="Normal"/>
    <w:link w:val="NormalTimesNewRomanChar"/>
    <w:rsid w:val="00713497"/>
    <w:pPr>
      <w:tabs>
        <w:tab w:val="left" w:pos="360"/>
      </w:tabs>
      <w:spacing w:before="60" w:after="60" w:line="240" w:lineRule="auto"/>
      <w:ind w:firstLine="720"/>
    </w:pPr>
    <w:rPr>
      <w:rFonts w:cs="Times New Roman"/>
      <w:color w:val="000000"/>
      <w:spacing w:val="2"/>
      <w:sz w:val="26"/>
      <w:szCs w:val="28"/>
      <w:lang w:val="vi-VN"/>
    </w:rPr>
  </w:style>
  <w:style w:type="paragraph" w:customStyle="1" w:styleId="Noidungtinhhuong">
    <w:name w:val="Noi dung_tinh huong"/>
    <w:basedOn w:val="Normal"/>
    <w:rsid w:val="00713497"/>
    <w:pPr>
      <w:spacing w:before="40" w:after="40" w:line="276" w:lineRule="auto"/>
      <w:jc w:val="both"/>
    </w:pPr>
    <w:rPr>
      <w:rFonts w:eastAsia="Times New Roman" w:cs="Times New Roman"/>
      <w:sz w:val="24"/>
      <w:szCs w:val="24"/>
      <w:lang w:val="vi-VN"/>
    </w:rPr>
  </w:style>
  <w:style w:type="paragraph" w:customStyle="1" w:styleId="Textnoidungbai">
    <w:name w:val="Text_noidungbai"/>
    <w:basedOn w:val="Normal"/>
    <w:link w:val="TextnoidungbaiChar"/>
    <w:rsid w:val="00713497"/>
    <w:pPr>
      <w:spacing w:before="40" w:after="40" w:line="276" w:lineRule="auto"/>
      <w:ind w:left="1021"/>
      <w:jc w:val="both"/>
    </w:pPr>
    <w:rPr>
      <w:rFonts w:eastAsia="Times New Roman" w:cs="Times New Roman"/>
      <w:sz w:val="24"/>
      <w:szCs w:val="24"/>
      <w:lang w:val="x-none" w:eastAsia="x-none"/>
    </w:rPr>
  </w:style>
  <w:style w:type="character" w:customStyle="1" w:styleId="TextnoidungbaiChar">
    <w:name w:val="Text_noidungbai Char"/>
    <w:link w:val="Textnoidungbai"/>
    <w:rsid w:val="00713497"/>
    <w:rPr>
      <w:rFonts w:eastAsia="Times New Roman"/>
      <w:color w:val="auto"/>
      <w:spacing w:val="0"/>
      <w:sz w:val="24"/>
      <w:szCs w:val="24"/>
      <w:lang w:val="x-none" w:eastAsia="x-none"/>
    </w:rPr>
  </w:style>
  <w:style w:type="character" w:customStyle="1" w:styleId="apple-style-span">
    <w:name w:val="apple-style-span"/>
    <w:rsid w:val="00713497"/>
  </w:style>
  <w:style w:type="paragraph" w:styleId="BodyTextIndent">
    <w:name w:val="Body Text Indent"/>
    <w:basedOn w:val="Normal"/>
    <w:link w:val="BodyTextIndentChar"/>
    <w:uiPriority w:val="99"/>
    <w:unhideWhenUsed/>
    <w:rsid w:val="00713497"/>
    <w:pPr>
      <w:spacing w:after="120" w:line="276" w:lineRule="auto"/>
      <w:ind w:left="360"/>
    </w:pPr>
    <w:rPr>
      <w:rFonts w:ascii="Calibri" w:eastAsia="Calibri" w:hAnsi="Calibri" w:cs="Times New Roman"/>
      <w:sz w:val="22"/>
    </w:rPr>
  </w:style>
  <w:style w:type="character" w:customStyle="1" w:styleId="BodyTextIndentChar">
    <w:name w:val="Body Text Indent Char"/>
    <w:basedOn w:val="DefaultParagraphFont"/>
    <w:link w:val="BodyTextIndent"/>
    <w:uiPriority w:val="99"/>
    <w:rsid w:val="00713497"/>
    <w:rPr>
      <w:rFonts w:ascii="Calibri" w:eastAsia="Calibri" w:hAnsi="Calibri"/>
      <w:color w:val="auto"/>
      <w:spacing w:val="0"/>
      <w:sz w:val="22"/>
      <w:szCs w:val="22"/>
      <w:lang w:val="en-US"/>
    </w:rPr>
  </w:style>
  <w:style w:type="paragraph" w:styleId="List4">
    <w:name w:val="List 4"/>
    <w:basedOn w:val="Normal"/>
    <w:rsid w:val="00713497"/>
    <w:pPr>
      <w:overflowPunct w:val="0"/>
      <w:autoSpaceDE w:val="0"/>
      <w:autoSpaceDN w:val="0"/>
      <w:adjustRightInd w:val="0"/>
      <w:spacing w:line="240" w:lineRule="auto"/>
      <w:ind w:left="1132" w:hanging="283"/>
      <w:textAlignment w:val="baseline"/>
    </w:pPr>
    <w:rPr>
      <w:rFonts w:ascii=".VnTime" w:eastAsia="Times New Roman" w:hAnsi=".VnTime" w:cs="Times New Roman"/>
      <w:sz w:val="24"/>
      <w:szCs w:val="20"/>
    </w:rPr>
  </w:style>
  <w:style w:type="paragraph" w:styleId="Title">
    <w:name w:val="Title"/>
    <w:basedOn w:val="Normal"/>
    <w:link w:val="TitleChar"/>
    <w:uiPriority w:val="10"/>
    <w:qFormat/>
    <w:rsid w:val="00713497"/>
    <w:pPr>
      <w:spacing w:line="240" w:lineRule="auto"/>
      <w:jc w:val="center"/>
    </w:pPr>
    <w:rPr>
      <w:rFonts w:ascii=".VnTime" w:eastAsia="Times New Roman" w:hAnsi=".VnTime" w:cs="Times New Roman"/>
      <w:b/>
      <w:szCs w:val="20"/>
      <w:lang w:val="x-none" w:eastAsia="x-none"/>
    </w:rPr>
  </w:style>
  <w:style w:type="character" w:customStyle="1" w:styleId="TitleChar">
    <w:name w:val="Title Char"/>
    <w:basedOn w:val="DefaultParagraphFont"/>
    <w:link w:val="Title"/>
    <w:uiPriority w:val="10"/>
    <w:rsid w:val="00713497"/>
    <w:rPr>
      <w:rFonts w:ascii=".VnTime" w:eastAsia="Times New Roman" w:hAnsi=".VnTime"/>
      <w:b/>
      <w:color w:val="auto"/>
      <w:spacing w:val="0"/>
      <w:sz w:val="28"/>
      <w:szCs w:val="20"/>
      <w:lang w:val="x-none" w:eastAsia="x-none"/>
    </w:rPr>
  </w:style>
  <w:style w:type="character" w:customStyle="1" w:styleId="titlebig1">
    <w:name w:val="title_big1"/>
    <w:rsid w:val="00713497"/>
    <w:rPr>
      <w:rFonts w:ascii="Verdana" w:hAnsi="Verdana" w:hint="default"/>
      <w:b/>
      <w:bCs/>
      <w:strike w:val="0"/>
      <w:dstrike w:val="0"/>
      <w:color w:val="E7470A"/>
      <w:sz w:val="18"/>
      <w:szCs w:val="18"/>
      <w:u w:val="none"/>
      <w:effect w:val="none"/>
    </w:rPr>
  </w:style>
  <w:style w:type="character" w:customStyle="1" w:styleId="MediumGrid11">
    <w:name w:val="Medium Grid 11"/>
    <w:uiPriority w:val="99"/>
    <w:semiHidden/>
    <w:rsid w:val="00713497"/>
    <w:rPr>
      <w:color w:val="808080"/>
    </w:rPr>
  </w:style>
  <w:style w:type="paragraph" w:customStyle="1" w:styleId="Bibliography1">
    <w:name w:val="Bibliography1"/>
    <w:basedOn w:val="Normal"/>
    <w:next w:val="Normal"/>
    <w:uiPriority w:val="37"/>
    <w:unhideWhenUsed/>
    <w:rsid w:val="00713497"/>
    <w:pPr>
      <w:ind w:firstLine="720"/>
      <w:jc w:val="both"/>
    </w:pPr>
    <w:rPr>
      <w:rFonts w:eastAsia="Times New Roman" w:cs="Times New Roman"/>
      <w:sz w:val="26"/>
      <w:szCs w:val="26"/>
    </w:rPr>
  </w:style>
  <w:style w:type="paragraph" w:customStyle="1" w:styleId="k3">
    <w:name w:val="k3"/>
    <w:basedOn w:val="PlainText"/>
    <w:rsid w:val="00713497"/>
    <w:pPr>
      <w:overflowPunct w:val="0"/>
      <w:autoSpaceDE w:val="0"/>
      <w:autoSpaceDN w:val="0"/>
      <w:adjustRightInd w:val="0"/>
      <w:spacing w:before="60" w:after="0" w:line="340" w:lineRule="atLeast"/>
      <w:jc w:val="both"/>
      <w:textAlignment w:val="baseline"/>
    </w:pPr>
    <w:rPr>
      <w:rFonts w:ascii=".VnArial Narrow" w:eastAsia="Times New Roman" w:hAnsi=".VnArial Narrow" w:cs="Times New Roman"/>
      <w:b/>
      <w:i/>
      <w:sz w:val="22"/>
    </w:rPr>
  </w:style>
  <w:style w:type="paragraph" w:styleId="PlainText">
    <w:name w:val="Plain Text"/>
    <w:basedOn w:val="Normal"/>
    <w:link w:val="PlainTextChar"/>
    <w:uiPriority w:val="99"/>
    <w:unhideWhenUsed/>
    <w:rsid w:val="00713497"/>
    <w:pPr>
      <w:spacing w:after="200" w:line="276" w:lineRule="auto"/>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713497"/>
    <w:rPr>
      <w:rFonts w:ascii="Courier New" w:eastAsia="Calibri" w:hAnsi="Courier New" w:cs="Courier New"/>
      <w:color w:val="auto"/>
      <w:spacing w:val="0"/>
      <w:sz w:val="20"/>
      <w:szCs w:val="20"/>
      <w:lang w:val="en-US"/>
    </w:rPr>
  </w:style>
  <w:style w:type="paragraph" w:customStyle="1" w:styleId="StyleTimesNewRoman12ptJustifiedFirstline039Before">
    <w:name w:val="Style Times New Roman 12 pt Justified First line:  0.39&quot; Before..."/>
    <w:basedOn w:val="Normal"/>
    <w:autoRedefine/>
    <w:rsid w:val="00713497"/>
    <w:pPr>
      <w:spacing w:line="276" w:lineRule="auto"/>
      <w:ind w:firstLine="567"/>
      <w:jc w:val="both"/>
    </w:pPr>
    <w:rPr>
      <w:rFonts w:eastAsia="Times New Roman" w:cs="Times New Roman"/>
      <w:spacing w:val="-6"/>
      <w:szCs w:val="28"/>
    </w:rPr>
  </w:style>
  <w:style w:type="character" w:customStyle="1" w:styleId="gl">
    <w:name w:val="gl"/>
    <w:rsid w:val="00713497"/>
  </w:style>
  <w:style w:type="paragraph" w:customStyle="1" w:styleId="StyleTimesNewRoman12ptJustifiedFirstline05Before">
    <w:name w:val="Style Times New Roman 12 pt Justified First line:  0.5&quot; Before:..."/>
    <w:basedOn w:val="Normal"/>
    <w:rsid w:val="00713497"/>
    <w:pPr>
      <w:spacing w:before="120" w:line="240" w:lineRule="auto"/>
      <w:ind w:firstLine="720"/>
      <w:jc w:val="both"/>
    </w:pPr>
    <w:rPr>
      <w:rFonts w:eastAsia="Times New Roman" w:cs="Times New Roman"/>
      <w:sz w:val="24"/>
      <w:szCs w:val="20"/>
    </w:rPr>
  </w:style>
  <w:style w:type="paragraph" w:styleId="TOC1">
    <w:name w:val="toc 1"/>
    <w:basedOn w:val="Normal"/>
    <w:next w:val="Normal"/>
    <w:autoRedefine/>
    <w:uiPriority w:val="39"/>
    <w:unhideWhenUsed/>
    <w:rsid w:val="00713497"/>
    <w:pPr>
      <w:widowControl w:val="0"/>
      <w:jc w:val="both"/>
    </w:pPr>
    <w:rPr>
      <w:rFonts w:eastAsia="Calibri" w:cs="Times New Roman"/>
      <w:b/>
      <w:sz w:val="26"/>
      <w:szCs w:val="26"/>
    </w:rPr>
  </w:style>
  <w:style w:type="paragraph" w:styleId="TOC3">
    <w:name w:val="toc 3"/>
    <w:basedOn w:val="Normal"/>
    <w:next w:val="Normal"/>
    <w:autoRedefine/>
    <w:uiPriority w:val="39"/>
    <w:unhideWhenUsed/>
    <w:rsid w:val="00713497"/>
    <w:pPr>
      <w:spacing w:after="120" w:line="276" w:lineRule="auto"/>
      <w:jc w:val="both"/>
    </w:pPr>
    <w:rPr>
      <w:rFonts w:eastAsia="Calibri" w:cs="Times New Roman"/>
      <w:sz w:val="26"/>
    </w:rPr>
  </w:style>
  <w:style w:type="paragraph" w:customStyle="1" w:styleId="nomal">
    <w:name w:val="nomal"/>
    <w:basedOn w:val="Title"/>
    <w:rsid w:val="00713497"/>
    <w:pPr>
      <w:spacing w:before="100" w:beforeAutospacing="1" w:after="20" w:line="312" w:lineRule="auto"/>
      <w:outlineLvl w:val="0"/>
    </w:pPr>
    <w:rPr>
      <w:rFonts w:ascii="Times New Roman" w:hAnsi="Times New Roman"/>
      <w:noProof/>
      <w:sz w:val="26"/>
      <w:szCs w:val="32"/>
      <w:lang w:val="en-US" w:eastAsia="en-US"/>
    </w:rPr>
  </w:style>
  <w:style w:type="paragraph" w:styleId="HTMLPreformatted">
    <w:name w:val="HTML Preformatted"/>
    <w:basedOn w:val="Normal"/>
    <w:link w:val="HTMLPreformattedChar"/>
    <w:uiPriority w:val="99"/>
    <w:unhideWhenUsed/>
    <w:rsid w:val="00713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13497"/>
    <w:rPr>
      <w:rFonts w:ascii="Courier New" w:eastAsia="Times New Roman" w:hAnsi="Courier New" w:cs="Courier New"/>
      <w:color w:val="auto"/>
      <w:spacing w:val="0"/>
      <w:sz w:val="20"/>
      <w:szCs w:val="20"/>
      <w:lang w:val="en-US"/>
    </w:rPr>
  </w:style>
  <w:style w:type="character" w:customStyle="1" w:styleId="bylinepipe">
    <w:name w:val="bylinepipe"/>
    <w:rsid w:val="00713497"/>
  </w:style>
  <w:style w:type="character" w:customStyle="1" w:styleId="tlid-translation">
    <w:name w:val="tlid-translation"/>
    <w:rsid w:val="00713497"/>
  </w:style>
  <w:style w:type="character" w:customStyle="1" w:styleId="st">
    <w:name w:val="st"/>
    <w:rsid w:val="00713497"/>
  </w:style>
  <w:style w:type="paragraph" w:customStyle="1" w:styleId="ColorfulList-Accent11">
    <w:name w:val="Colorful List - Accent 11"/>
    <w:basedOn w:val="Normal"/>
    <w:uiPriority w:val="34"/>
    <w:qFormat/>
    <w:rsid w:val="00713497"/>
    <w:pPr>
      <w:spacing w:after="200" w:line="276" w:lineRule="auto"/>
      <w:ind w:left="720"/>
      <w:contextualSpacing/>
    </w:pPr>
    <w:rPr>
      <w:rFonts w:ascii="Calibri" w:eastAsia="Calibri" w:hAnsi="Calibri" w:cs="Times New Roman"/>
      <w:sz w:val="22"/>
    </w:rPr>
  </w:style>
  <w:style w:type="character" w:styleId="FootnoteReference">
    <w:name w:val="footnote reference"/>
    <w:unhideWhenUsed/>
    <w:rsid w:val="00713497"/>
    <w:rPr>
      <w:vertAlign w:val="superscript"/>
    </w:rPr>
  </w:style>
  <w:style w:type="character" w:customStyle="1" w:styleId="emnenavn">
    <w:name w:val="emnenavn"/>
    <w:rsid w:val="00713497"/>
  </w:style>
  <w:style w:type="character" w:customStyle="1" w:styleId="studiepoeng">
    <w:name w:val="studiepoeng"/>
    <w:rsid w:val="00713497"/>
  </w:style>
  <w:style w:type="paragraph" w:styleId="z-TopofForm">
    <w:name w:val="HTML Top of Form"/>
    <w:basedOn w:val="Normal"/>
    <w:next w:val="Normal"/>
    <w:link w:val="z-TopofFormChar"/>
    <w:hidden/>
    <w:uiPriority w:val="99"/>
    <w:unhideWhenUsed/>
    <w:rsid w:val="00713497"/>
    <w:pPr>
      <w:pBdr>
        <w:bottom w:val="single" w:sz="6" w:space="1" w:color="auto"/>
      </w:pBdr>
      <w:spacing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713497"/>
    <w:rPr>
      <w:rFonts w:ascii="Arial" w:eastAsia="Times New Roman" w:hAnsi="Arial"/>
      <w:vanish/>
      <w:color w:val="auto"/>
      <w:spacing w:val="0"/>
      <w:sz w:val="16"/>
      <w:szCs w:val="16"/>
      <w:lang w:val="en-US"/>
    </w:rPr>
  </w:style>
  <w:style w:type="paragraph" w:styleId="z-BottomofForm">
    <w:name w:val="HTML Bottom of Form"/>
    <w:basedOn w:val="Normal"/>
    <w:next w:val="Normal"/>
    <w:link w:val="z-BottomofFormChar"/>
    <w:hidden/>
    <w:uiPriority w:val="99"/>
    <w:unhideWhenUsed/>
    <w:rsid w:val="00713497"/>
    <w:pPr>
      <w:pBdr>
        <w:top w:val="single" w:sz="6" w:space="1" w:color="auto"/>
      </w:pBdr>
      <w:spacing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713497"/>
    <w:rPr>
      <w:rFonts w:ascii="Arial" w:eastAsia="Times New Roman" w:hAnsi="Arial"/>
      <w:vanish/>
      <w:color w:val="auto"/>
      <w:spacing w:val="0"/>
      <w:sz w:val="16"/>
      <w:szCs w:val="16"/>
      <w:lang w:val="en-US"/>
    </w:rPr>
  </w:style>
  <w:style w:type="paragraph" w:customStyle="1" w:styleId="n">
    <w:name w:val="n"/>
    <w:basedOn w:val="Normal"/>
    <w:qFormat/>
    <w:rsid w:val="00713497"/>
    <w:pPr>
      <w:widowControl w:val="0"/>
      <w:spacing w:line="312" w:lineRule="auto"/>
    </w:pPr>
    <w:rPr>
      <w:b/>
      <w:sz w:val="26"/>
      <w:szCs w:val="26"/>
      <w:lang w:val="en-GB"/>
    </w:rPr>
  </w:style>
  <w:style w:type="paragraph" w:customStyle="1" w:styleId="11">
    <w:name w:val="11"/>
    <w:basedOn w:val="Normal"/>
    <w:autoRedefine/>
    <w:qFormat/>
    <w:rsid w:val="00760349"/>
    <w:pPr>
      <w:framePr w:hSpace="180" w:wrap="around" w:vAnchor="text" w:hAnchor="margin" w:xAlign="center" w:y="223"/>
      <w:widowControl w:val="0"/>
      <w:spacing w:line="312" w:lineRule="auto"/>
      <w:jc w:val="center"/>
    </w:pPr>
    <w:rPr>
      <w:rFonts w:eastAsia="Times New Roman"/>
      <w:color w:val="0D0D0D"/>
      <w:sz w:val="24"/>
      <w:szCs w:val="24"/>
      <w:lang w:val="sv-SE"/>
    </w:rPr>
  </w:style>
  <w:style w:type="paragraph" w:customStyle="1" w:styleId="p">
    <w:name w:val="p"/>
    <w:basedOn w:val="Normal"/>
    <w:qFormat/>
    <w:rsid w:val="00713497"/>
    <w:pPr>
      <w:widowControl w:val="0"/>
      <w:spacing w:line="312" w:lineRule="auto"/>
      <w:jc w:val="center"/>
    </w:pPr>
    <w:rPr>
      <w:rFonts w:eastAsia="Times New Roman"/>
      <w:b/>
      <w:color w:val="0D0D0D"/>
      <w:sz w:val="26"/>
      <w:szCs w:val="26"/>
      <w:lang w:val="vi-VN"/>
    </w:rPr>
  </w:style>
  <w:style w:type="character" w:styleId="CommentReference">
    <w:name w:val="annotation reference"/>
    <w:basedOn w:val="DefaultParagraphFont"/>
    <w:uiPriority w:val="99"/>
    <w:unhideWhenUsed/>
    <w:rsid w:val="00713497"/>
    <w:rPr>
      <w:sz w:val="16"/>
      <w:szCs w:val="16"/>
    </w:rPr>
  </w:style>
  <w:style w:type="paragraph" w:customStyle="1" w:styleId="DanhsachScs-Nhnmanh11">
    <w:name w:val="Danh sách Sặc sỡ - Nhấn mạnh 11"/>
    <w:basedOn w:val="Normal"/>
    <w:uiPriority w:val="34"/>
    <w:qFormat/>
    <w:rsid w:val="00713497"/>
    <w:pPr>
      <w:spacing w:after="160" w:line="259" w:lineRule="auto"/>
      <w:ind w:left="720"/>
      <w:contextualSpacing/>
    </w:pPr>
    <w:rPr>
      <w:rFonts w:ascii="Calibri" w:eastAsia="Calibri" w:hAnsi="Calibri" w:cs="Times New Roman"/>
      <w:sz w:val="22"/>
    </w:rPr>
  </w:style>
  <w:style w:type="paragraph" w:customStyle="1" w:styleId="Chyennganh">
    <w:name w:val="Chyennganh"/>
    <w:basedOn w:val="Normal"/>
    <w:autoRedefine/>
    <w:qFormat/>
    <w:rsid w:val="00713497"/>
    <w:pPr>
      <w:widowControl w:val="0"/>
      <w:spacing w:before="60" w:after="60" w:line="240" w:lineRule="auto"/>
      <w:ind w:left="-56" w:right="-57"/>
      <w:jc w:val="center"/>
    </w:pPr>
    <w:rPr>
      <w:rFonts w:eastAsia="Times New Roman" w:cs="Times New Roman"/>
      <w:sz w:val="24"/>
      <w:szCs w:val="24"/>
    </w:rPr>
  </w:style>
  <w:style w:type="character" w:customStyle="1" w:styleId="Bodytext21">
    <w:name w:val="Body text (2)_"/>
    <w:link w:val="Bodytext22"/>
    <w:uiPriority w:val="99"/>
    <w:locked/>
    <w:rsid w:val="00713497"/>
    <w:rPr>
      <w:i/>
      <w:shd w:val="clear" w:color="auto" w:fill="FFFFFF"/>
    </w:rPr>
  </w:style>
  <w:style w:type="paragraph" w:customStyle="1" w:styleId="Bodytext22">
    <w:name w:val="Body text (2)"/>
    <w:basedOn w:val="Normal"/>
    <w:link w:val="Bodytext21"/>
    <w:uiPriority w:val="99"/>
    <w:rsid w:val="00713497"/>
    <w:pPr>
      <w:widowControl w:val="0"/>
      <w:shd w:val="clear" w:color="auto" w:fill="FFFFFF"/>
      <w:spacing w:before="660" w:line="487" w:lineRule="exact"/>
    </w:pPr>
    <w:rPr>
      <w:rFonts w:cs="Times New Roman"/>
      <w:i/>
      <w:color w:val="000000"/>
      <w:spacing w:val="2"/>
      <w:sz w:val="26"/>
      <w:szCs w:val="26"/>
      <w:shd w:val="clear" w:color="auto" w:fill="FFFFFF"/>
      <w:lang w:val="en-GB"/>
    </w:rPr>
  </w:style>
  <w:style w:type="character" w:customStyle="1" w:styleId="Bodytext125pt">
    <w:name w:val="Body text + 12.5 pt"/>
    <w:rsid w:val="00713497"/>
    <w:rPr>
      <w:rFonts w:ascii="Times New Roman" w:hAnsi="Times New Roman"/>
      <w:sz w:val="25"/>
      <w:u w:val="none"/>
      <w:effect w:val="none"/>
    </w:rPr>
  </w:style>
  <w:style w:type="character" w:customStyle="1" w:styleId="Bodytext155pt">
    <w:name w:val="Body text + 15.5 pt"/>
    <w:aliases w:val="Bold6"/>
    <w:rsid w:val="00713497"/>
    <w:rPr>
      <w:b/>
      <w:sz w:val="31"/>
      <w:shd w:val="clear" w:color="auto" w:fill="FFFFFF"/>
      <w:lang w:val="en-US" w:eastAsia="en-US"/>
    </w:rPr>
  </w:style>
  <w:style w:type="paragraph" w:customStyle="1" w:styleId="Heading5CharChar1">
    <w:name w:val="Heading 5 Char Char1"/>
    <w:basedOn w:val="Normal"/>
    <w:next w:val="Normal"/>
    <w:autoRedefine/>
    <w:unhideWhenUsed/>
    <w:qFormat/>
    <w:rsid w:val="00713497"/>
    <w:pPr>
      <w:keepNext/>
      <w:keepLines/>
      <w:jc w:val="both"/>
      <w:outlineLvl w:val="4"/>
    </w:pPr>
    <w:rPr>
      <w:rFonts w:eastAsia="Yu Gothic Light" w:cs="Times New Roman"/>
      <w:b/>
      <w:color w:val="000000"/>
    </w:rPr>
  </w:style>
  <w:style w:type="paragraph" w:customStyle="1" w:styleId="S1">
    <w:name w:val="Sơ đồ1"/>
    <w:basedOn w:val="Normal"/>
    <w:next w:val="Normal"/>
    <w:autoRedefine/>
    <w:unhideWhenUsed/>
    <w:qFormat/>
    <w:rsid w:val="00713497"/>
    <w:pPr>
      <w:keepNext/>
      <w:keepLines/>
      <w:jc w:val="center"/>
      <w:outlineLvl w:val="5"/>
    </w:pPr>
    <w:rPr>
      <w:rFonts w:eastAsia="Yu Gothic Light" w:cs="Times New Roman"/>
      <w:b/>
      <w:color w:val="000000"/>
    </w:rPr>
  </w:style>
  <w:style w:type="numbering" w:customStyle="1" w:styleId="NoList1">
    <w:name w:val="No List1"/>
    <w:next w:val="NoList"/>
    <w:uiPriority w:val="99"/>
    <w:semiHidden/>
    <w:unhideWhenUsed/>
    <w:rsid w:val="00713497"/>
  </w:style>
  <w:style w:type="paragraph" w:customStyle="1" w:styleId="Caption1">
    <w:name w:val="Caption1"/>
    <w:basedOn w:val="Normal"/>
    <w:next w:val="Normal"/>
    <w:uiPriority w:val="35"/>
    <w:unhideWhenUsed/>
    <w:qFormat/>
    <w:rsid w:val="00713497"/>
    <w:pPr>
      <w:spacing w:line="240" w:lineRule="auto"/>
    </w:pPr>
    <w:rPr>
      <w:rFonts w:eastAsia="Calibri" w:cs="Times New Roman"/>
      <w:b/>
      <w:bCs/>
      <w:color w:val="5B9BD5"/>
      <w:sz w:val="18"/>
      <w:szCs w:val="18"/>
    </w:rPr>
  </w:style>
  <w:style w:type="paragraph" w:customStyle="1" w:styleId="Subtitle1">
    <w:name w:val="Subtitle1"/>
    <w:basedOn w:val="Normal"/>
    <w:next w:val="Normal"/>
    <w:uiPriority w:val="11"/>
    <w:qFormat/>
    <w:rsid w:val="00713497"/>
    <w:pPr>
      <w:numPr>
        <w:ilvl w:val="1"/>
      </w:numPr>
    </w:pPr>
    <w:rPr>
      <w:rFonts w:ascii="Calibri Light" w:eastAsia="Yu Gothic Light" w:hAnsi="Calibri Light" w:cs="Times New Roman"/>
      <w:i/>
      <w:iCs/>
      <w:color w:val="5B9BD5"/>
      <w:spacing w:val="15"/>
      <w:sz w:val="24"/>
      <w:szCs w:val="24"/>
    </w:rPr>
  </w:style>
  <w:style w:type="table" w:customStyle="1" w:styleId="TableGrid1">
    <w:name w:val="Table Grid1"/>
    <w:basedOn w:val="TableNormal"/>
    <w:next w:val="TableGrid"/>
    <w:uiPriority w:val="59"/>
    <w:rsid w:val="00713497"/>
    <w:rPr>
      <w:rFonts w:eastAsia="Times New Roman"/>
      <w:color w:val="auto"/>
      <w:spacing w:val="0"/>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1">
    <w:name w:val="Heading 5 Char1"/>
    <w:semiHidden/>
    <w:rsid w:val="00713497"/>
    <w:rPr>
      <w:rFonts w:ascii="Calibri" w:eastAsia="Times New Roman" w:hAnsi="Calibri" w:cs="Times New Roman"/>
      <w:b/>
      <w:bCs/>
      <w:i/>
      <w:iCs/>
      <w:sz w:val="26"/>
      <w:szCs w:val="26"/>
    </w:rPr>
  </w:style>
  <w:style w:type="character" w:customStyle="1" w:styleId="Heading6Char1">
    <w:name w:val="Heading 6 Char1"/>
    <w:semiHidden/>
    <w:rsid w:val="00713497"/>
    <w:rPr>
      <w:rFonts w:ascii="Calibri" w:eastAsia="Times New Roman" w:hAnsi="Calibri" w:cs="Times New Roman"/>
      <w:b/>
      <w:bCs/>
      <w:sz w:val="22"/>
      <w:szCs w:val="22"/>
    </w:rPr>
  </w:style>
  <w:style w:type="character" w:customStyle="1" w:styleId="SubtitleChar1">
    <w:name w:val="Subtitle Char1"/>
    <w:rsid w:val="00713497"/>
    <w:rPr>
      <w:rFonts w:ascii="Calibri Light" w:eastAsia="Times New Roman" w:hAnsi="Calibri Light" w:cs="Times New Roman"/>
      <w:sz w:val="24"/>
      <w:szCs w:val="24"/>
    </w:rPr>
  </w:style>
  <w:style w:type="paragraph" w:customStyle="1" w:styleId="CharCharCharChar">
    <w:name w:val="Char Char Char Char"/>
    <w:basedOn w:val="Normal"/>
    <w:rsid w:val="00713497"/>
    <w:pPr>
      <w:widowControl w:val="0"/>
      <w:spacing w:line="280" w:lineRule="atLeast"/>
    </w:pPr>
    <w:rPr>
      <w:rFonts w:eastAsia="MS Mincho" w:cs="Times New Roman"/>
      <w:sz w:val="22"/>
      <w:szCs w:val="20"/>
      <w:lang w:val="en-GB" w:eastAsia="en-GB"/>
    </w:rPr>
  </w:style>
  <w:style w:type="character" w:styleId="PlaceholderText">
    <w:name w:val="Placeholder Text"/>
    <w:semiHidden/>
    <w:rsid w:val="00713497"/>
    <w:rPr>
      <w:color w:val="808080"/>
    </w:rPr>
  </w:style>
  <w:style w:type="paragraph" w:customStyle="1" w:styleId="Muc1">
    <w:name w:val="Muc_1"/>
    <w:basedOn w:val="Normal"/>
    <w:rsid w:val="00713497"/>
    <w:pPr>
      <w:spacing w:line="240" w:lineRule="auto"/>
      <w:ind w:firstLine="720"/>
      <w:jc w:val="both"/>
    </w:pPr>
    <w:rPr>
      <w:rFonts w:ascii="VNTime" w:eastAsia="Times New Roman" w:hAnsi="VNTime" w:cs="Times New Roman"/>
      <w:b/>
      <w:szCs w:val="20"/>
    </w:rPr>
  </w:style>
  <w:style w:type="paragraph" w:customStyle="1" w:styleId="StyleTimesNewRoman12ptJustifiedBefore3pt">
    <w:name w:val="Style Times New Roman 12 pt Justified Before:  3 pt"/>
    <w:basedOn w:val="Normal"/>
    <w:rsid w:val="00713497"/>
    <w:pPr>
      <w:spacing w:before="60" w:line="240" w:lineRule="auto"/>
      <w:jc w:val="both"/>
    </w:pPr>
    <w:rPr>
      <w:rFonts w:eastAsia="Times New Roman" w:cs="Times New Roman"/>
      <w:sz w:val="24"/>
      <w:szCs w:val="20"/>
    </w:rPr>
  </w:style>
  <w:style w:type="paragraph" w:customStyle="1" w:styleId="Default">
    <w:name w:val="Default"/>
    <w:rsid w:val="00713497"/>
    <w:pPr>
      <w:autoSpaceDE w:val="0"/>
      <w:autoSpaceDN w:val="0"/>
      <w:adjustRightInd w:val="0"/>
    </w:pPr>
    <w:rPr>
      <w:rFonts w:eastAsia="Times New Roman"/>
      <w:spacing w:val="0"/>
      <w:sz w:val="24"/>
      <w:szCs w:val="24"/>
      <w:lang w:val="en-US"/>
    </w:rPr>
  </w:style>
  <w:style w:type="paragraph" w:styleId="NormalIndent">
    <w:name w:val="Normal Indent"/>
    <w:basedOn w:val="Normal"/>
    <w:uiPriority w:val="99"/>
    <w:unhideWhenUsed/>
    <w:rsid w:val="00713497"/>
    <w:pPr>
      <w:spacing w:before="60" w:after="60" w:line="276" w:lineRule="auto"/>
      <w:ind w:left="720"/>
    </w:pPr>
    <w:rPr>
      <w:rFonts w:eastAsia="Calibri" w:cs="Times New Roman"/>
      <w:sz w:val="24"/>
    </w:rPr>
  </w:style>
  <w:style w:type="paragraph" w:customStyle="1" w:styleId="Body">
    <w:name w:val="Body"/>
    <w:rsid w:val="00713497"/>
    <w:rPr>
      <w:rFonts w:ascii="Helvetica" w:eastAsia="ヒラギノ角ゴ Pro W3" w:hAnsi="Helvetica"/>
      <w:spacing w:val="0"/>
      <w:sz w:val="24"/>
      <w:szCs w:val="20"/>
      <w:lang w:val="en-US"/>
    </w:rPr>
  </w:style>
  <w:style w:type="paragraph" w:customStyle="1" w:styleId="A">
    <w:name w:val="A"/>
    <w:basedOn w:val="1"/>
    <w:qFormat/>
    <w:rsid w:val="00713497"/>
  </w:style>
  <w:style w:type="paragraph" w:customStyle="1" w:styleId="A1">
    <w:name w:val="A1"/>
    <w:basedOn w:val="Normal"/>
    <w:qFormat/>
    <w:rsid w:val="00713497"/>
    <w:pPr>
      <w:widowControl w:val="0"/>
      <w:spacing w:line="312" w:lineRule="auto"/>
      <w:jc w:val="center"/>
    </w:pPr>
    <w:rPr>
      <w:b/>
      <w:color w:val="000000"/>
      <w:sz w:val="32"/>
      <w:szCs w:val="28"/>
    </w:rPr>
  </w:style>
  <w:style w:type="paragraph" w:styleId="EndnoteText">
    <w:name w:val="endnote text"/>
    <w:basedOn w:val="Normal"/>
    <w:link w:val="EndnoteTextChar"/>
    <w:semiHidden/>
    <w:unhideWhenUsed/>
    <w:rsid w:val="00713497"/>
    <w:pPr>
      <w:spacing w:line="240" w:lineRule="auto"/>
    </w:pPr>
    <w:rPr>
      <w:sz w:val="20"/>
      <w:szCs w:val="20"/>
    </w:rPr>
  </w:style>
  <w:style w:type="character" w:customStyle="1" w:styleId="EndnoteTextChar">
    <w:name w:val="Endnote Text Char"/>
    <w:basedOn w:val="DefaultParagraphFont"/>
    <w:link w:val="EndnoteText"/>
    <w:semiHidden/>
    <w:rsid w:val="00713497"/>
    <w:rPr>
      <w:rFonts w:cstheme="minorBidi"/>
      <w:color w:val="auto"/>
      <w:spacing w:val="0"/>
      <w:sz w:val="20"/>
      <w:szCs w:val="20"/>
      <w:lang w:val="en-US"/>
    </w:rPr>
  </w:style>
  <w:style w:type="character" w:styleId="EndnoteReference">
    <w:name w:val="endnote reference"/>
    <w:basedOn w:val="DefaultParagraphFont"/>
    <w:uiPriority w:val="99"/>
    <w:semiHidden/>
    <w:unhideWhenUsed/>
    <w:rsid w:val="00713497"/>
    <w:rPr>
      <w:vertAlign w:val="superscript"/>
    </w:rPr>
  </w:style>
  <w:style w:type="character" w:customStyle="1" w:styleId="freebirdformviewerviewitemsitemrequiredasterisk">
    <w:name w:val="freebirdformviewerviewitemsitemrequiredasterisk"/>
    <w:basedOn w:val="DefaultParagraphFont"/>
    <w:rsid w:val="003B3EF5"/>
  </w:style>
  <w:style w:type="character" w:customStyle="1" w:styleId="docssharedwiztogglelabeledlabeltext">
    <w:name w:val="docssharedwiztogglelabeledlabeltext"/>
    <w:basedOn w:val="DefaultParagraphFont"/>
    <w:rsid w:val="003B3EF5"/>
  </w:style>
  <w:style w:type="character" w:customStyle="1" w:styleId="paraboldtext1">
    <w:name w:val="paraboldtext1"/>
    <w:rsid w:val="008935CF"/>
    <w:rPr>
      <w:b/>
      <w:bCs/>
      <w:i w:val="0"/>
      <w:iCs w:val="0"/>
      <w:sz w:val="20"/>
      <w:szCs w:val="20"/>
    </w:rPr>
  </w:style>
  <w:style w:type="character" w:customStyle="1" w:styleId="maintitletext1">
    <w:name w:val="maintitletext1"/>
    <w:rsid w:val="008935CF"/>
    <w:rPr>
      <w:b/>
      <w:bCs/>
      <w:i w:val="0"/>
      <w:iCs w:val="0"/>
      <w:color w:val="0080C0"/>
      <w:sz w:val="36"/>
      <w:szCs w:val="36"/>
    </w:rPr>
  </w:style>
  <w:style w:type="character" w:customStyle="1" w:styleId="f">
    <w:name w:val="f"/>
    <w:basedOn w:val="DefaultParagraphFont"/>
    <w:rsid w:val="00151D9B"/>
  </w:style>
  <w:style w:type="character" w:customStyle="1" w:styleId="x1a">
    <w:name w:val="x1a"/>
    <w:basedOn w:val="DefaultParagraphFont"/>
    <w:rsid w:val="00151D9B"/>
  </w:style>
  <w:style w:type="character" w:customStyle="1" w:styleId="a-color-secondary">
    <w:name w:val="a-color-secondary"/>
    <w:rsid w:val="004A1FCC"/>
  </w:style>
  <w:style w:type="paragraph" w:customStyle="1" w:styleId="acalog-course">
    <w:name w:val="acalog-course"/>
    <w:basedOn w:val="Normal"/>
    <w:rsid w:val="00B025E2"/>
    <w:pPr>
      <w:spacing w:before="100" w:beforeAutospacing="1" w:after="100" w:afterAutospacing="1" w:line="240" w:lineRule="auto"/>
    </w:pPr>
    <w:rPr>
      <w:rFonts w:eastAsia="Times New Roman" w:cs="Times New Roman"/>
      <w:sz w:val="24"/>
      <w:szCs w:val="24"/>
    </w:rPr>
  </w:style>
  <w:style w:type="character" w:customStyle="1" w:styleId="slabtext">
    <w:name w:val="slabtext"/>
    <w:basedOn w:val="DefaultParagraphFont"/>
    <w:rsid w:val="00B025E2"/>
  </w:style>
  <w:style w:type="character" w:customStyle="1" w:styleId="scientistdescription">
    <w:name w:val="scientistdescription"/>
    <w:basedOn w:val="DefaultParagraphFont"/>
    <w:rsid w:val="002C5C37"/>
  </w:style>
  <w:style w:type="character" w:styleId="FollowedHyperlink">
    <w:name w:val="FollowedHyperlink"/>
    <w:uiPriority w:val="99"/>
    <w:semiHidden/>
    <w:unhideWhenUsed/>
    <w:rsid w:val="000C294C"/>
    <w:rPr>
      <w:color w:val="800080"/>
      <w:u w:val="single"/>
    </w:rPr>
  </w:style>
  <w:style w:type="paragraph" w:customStyle="1" w:styleId="xl68">
    <w:name w:val="xl68"/>
    <w:basedOn w:val="Normal"/>
    <w:rsid w:val="000C294C"/>
    <w:pPr>
      <w:shd w:val="clear" w:color="000000" w:fill="FFFFFF"/>
      <w:spacing w:before="100" w:beforeAutospacing="1" w:after="100" w:afterAutospacing="1" w:line="240" w:lineRule="auto"/>
      <w:textAlignment w:val="center"/>
    </w:pPr>
    <w:rPr>
      <w:rFonts w:eastAsia="Times New Roman" w:cs="Times New Roman"/>
      <w:color w:val="000000"/>
      <w:sz w:val="26"/>
      <w:szCs w:val="26"/>
    </w:rPr>
  </w:style>
  <w:style w:type="paragraph" w:customStyle="1" w:styleId="xl69">
    <w:name w:val="xl69"/>
    <w:basedOn w:val="Normal"/>
    <w:rsid w:val="000C294C"/>
    <w:pPr>
      <w:shd w:val="clear" w:color="000000" w:fill="FFFFFF"/>
      <w:spacing w:before="100" w:beforeAutospacing="1" w:after="100" w:afterAutospacing="1" w:line="240" w:lineRule="auto"/>
      <w:textAlignment w:val="center"/>
    </w:pPr>
    <w:rPr>
      <w:rFonts w:eastAsia="Times New Roman" w:cs="Times New Roman"/>
      <w:b/>
      <w:bCs/>
      <w:i/>
      <w:iCs/>
      <w:color w:val="000000"/>
      <w:sz w:val="26"/>
      <w:szCs w:val="26"/>
    </w:rPr>
  </w:style>
  <w:style w:type="paragraph" w:customStyle="1" w:styleId="xl70">
    <w:name w:val="xl70"/>
    <w:basedOn w:val="Normal"/>
    <w:rsid w:val="000C294C"/>
    <w:pPr>
      <w:shd w:val="clear" w:color="000000" w:fill="FFFFFF"/>
      <w:spacing w:before="100" w:beforeAutospacing="1" w:after="100" w:afterAutospacing="1" w:line="240" w:lineRule="auto"/>
      <w:textAlignment w:val="center"/>
    </w:pPr>
    <w:rPr>
      <w:rFonts w:eastAsia="Times New Roman" w:cs="Times New Roman"/>
      <w:i/>
      <w:iCs/>
      <w:color w:val="000000"/>
      <w:sz w:val="26"/>
      <w:szCs w:val="26"/>
    </w:rPr>
  </w:style>
  <w:style w:type="paragraph" w:customStyle="1" w:styleId="xl71">
    <w:name w:val="xl71"/>
    <w:basedOn w:val="Normal"/>
    <w:rsid w:val="000C294C"/>
    <w:pPr>
      <w:shd w:val="clear" w:color="000000" w:fill="FFFFFF"/>
      <w:spacing w:before="100" w:beforeAutospacing="1" w:after="100" w:afterAutospacing="1" w:line="240" w:lineRule="auto"/>
      <w:textAlignment w:val="center"/>
    </w:pPr>
    <w:rPr>
      <w:rFonts w:eastAsia="Times New Roman" w:cs="Times New Roman"/>
      <w:sz w:val="26"/>
      <w:szCs w:val="26"/>
    </w:rPr>
  </w:style>
  <w:style w:type="paragraph" w:customStyle="1" w:styleId="xl72">
    <w:name w:val="xl72"/>
    <w:basedOn w:val="Normal"/>
    <w:rsid w:val="000C294C"/>
    <w:pPr>
      <w:shd w:val="clear" w:color="000000" w:fill="FFFFFF"/>
      <w:spacing w:before="100" w:beforeAutospacing="1" w:after="100" w:afterAutospacing="1" w:line="240" w:lineRule="auto"/>
      <w:textAlignment w:val="center"/>
    </w:pPr>
    <w:rPr>
      <w:rFonts w:eastAsia="Times New Roman" w:cs="Times New Roman"/>
      <w:color w:val="4F81BD"/>
      <w:sz w:val="26"/>
      <w:szCs w:val="26"/>
    </w:rPr>
  </w:style>
  <w:style w:type="paragraph" w:customStyle="1" w:styleId="xl73">
    <w:name w:val="xl73"/>
    <w:basedOn w:val="Normal"/>
    <w:rsid w:val="000C294C"/>
    <w:pPr>
      <w:shd w:val="clear" w:color="000000" w:fill="FFFFFF"/>
      <w:spacing w:before="100" w:beforeAutospacing="1" w:after="100" w:afterAutospacing="1" w:line="240" w:lineRule="auto"/>
      <w:textAlignment w:val="center"/>
    </w:pPr>
    <w:rPr>
      <w:rFonts w:eastAsia="Times New Roman" w:cs="Times New Roman"/>
      <w:color w:val="FF0000"/>
      <w:sz w:val="26"/>
      <w:szCs w:val="26"/>
    </w:rPr>
  </w:style>
  <w:style w:type="paragraph" w:customStyle="1" w:styleId="xl74">
    <w:name w:val="xl74"/>
    <w:basedOn w:val="Normal"/>
    <w:rsid w:val="000C294C"/>
    <w:pPr>
      <w:shd w:val="clear" w:color="000000" w:fill="FFFFFF"/>
      <w:spacing w:before="100" w:beforeAutospacing="1" w:after="100" w:afterAutospacing="1" w:line="240" w:lineRule="auto"/>
      <w:textAlignment w:val="center"/>
    </w:pPr>
    <w:rPr>
      <w:rFonts w:eastAsia="Times New Roman" w:cs="Times New Roman"/>
      <w:i/>
      <w:iCs/>
      <w:color w:val="1F497D"/>
      <w:sz w:val="26"/>
      <w:szCs w:val="26"/>
    </w:rPr>
  </w:style>
  <w:style w:type="paragraph" w:customStyle="1" w:styleId="xl75">
    <w:name w:val="xl75"/>
    <w:basedOn w:val="Normal"/>
    <w:rsid w:val="000C294C"/>
    <w:pPr>
      <w:spacing w:before="100" w:beforeAutospacing="1" w:after="100" w:afterAutospacing="1" w:line="240" w:lineRule="auto"/>
      <w:textAlignment w:val="center"/>
    </w:pPr>
    <w:rPr>
      <w:rFonts w:eastAsia="Times New Roman" w:cs="Times New Roman"/>
      <w:i/>
      <w:iCs/>
      <w:color w:val="000000"/>
      <w:sz w:val="26"/>
      <w:szCs w:val="26"/>
    </w:rPr>
  </w:style>
  <w:style w:type="paragraph" w:customStyle="1" w:styleId="xl76">
    <w:name w:val="xl76"/>
    <w:basedOn w:val="Normal"/>
    <w:rsid w:val="000C294C"/>
    <w:pPr>
      <w:shd w:val="clear" w:color="000000" w:fill="FFFFFF"/>
      <w:spacing w:before="100" w:beforeAutospacing="1" w:after="100" w:afterAutospacing="1" w:line="240" w:lineRule="auto"/>
      <w:jc w:val="center"/>
      <w:textAlignment w:val="center"/>
    </w:pPr>
    <w:rPr>
      <w:rFonts w:eastAsia="Times New Roman" w:cs="Times New Roman"/>
      <w:szCs w:val="28"/>
    </w:rPr>
  </w:style>
  <w:style w:type="paragraph" w:customStyle="1" w:styleId="xl77">
    <w:name w:val="xl77"/>
    <w:basedOn w:val="Normal"/>
    <w:rsid w:val="000C294C"/>
    <w:pPr>
      <w:shd w:val="clear" w:color="000000" w:fill="FFFFFF"/>
      <w:spacing w:before="100" w:beforeAutospacing="1" w:after="100" w:afterAutospacing="1" w:line="240" w:lineRule="auto"/>
      <w:textAlignment w:val="center"/>
    </w:pPr>
    <w:rPr>
      <w:rFonts w:eastAsia="Times New Roman" w:cs="Times New Roman"/>
      <w:szCs w:val="28"/>
    </w:rPr>
  </w:style>
  <w:style w:type="paragraph" w:customStyle="1" w:styleId="xl78">
    <w:name w:val="xl78"/>
    <w:basedOn w:val="Normal"/>
    <w:rsid w:val="000C294C"/>
    <w:pPr>
      <w:shd w:val="clear" w:color="000000" w:fill="FFFFFF"/>
      <w:spacing w:before="100" w:beforeAutospacing="1" w:after="100" w:afterAutospacing="1" w:line="240" w:lineRule="auto"/>
      <w:textAlignment w:val="center"/>
    </w:pPr>
    <w:rPr>
      <w:rFonts w:eastAsia="Times New Roman" w:cs="Times New Roman"/>
      <w:b/>
      <w:bCs/>
      <w:szCs w:val="28"/>
    </w:rPr>
  </w:style>
  <w:style w:type="paragraph" w:customStyle="1" w:styleId="xl79">
    <w:name w:val="xl79"/>
    <w:basedOn w:val="Normal"/>
    <w:rsid w:val="000C294C"/>
    <w:pP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80">
    <w:name w:val="xl80"/>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8"/>
    </w:rPr>
  </w:style>
  <w:style w:type="paragraph" w:customStyle="1" w:styleId="xl81">
    <w:name w:val="xl81"/>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8"/>
    </w:rPr>
  </w:style>
  <w:style w:type="paragraph" w:customStyle="1" w:styleId="xl82">
    <w:name w:val="xl82"/>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Cs w:val="28"/>
    </w:rPr>
  </w:style>
  <w:style w:type="paragraph" w:customStyle="1" w:styleId="xl83">
    <w:name w:val="xl83"/>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8"/>
    </w:rPr>
  </w:style>
  <w:style w:type="paragraph" w:customStyle="1" w:styleId="xl84">
    <w:name w:val="xl84"/>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8"/>
    </w:rPr>
  </w:style>
  <w:style w:type="paragraph" w:customStyle="1" w:styleId="xl85">
    <w:name w:val="xl85"/>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i/>
      <w:iCs/>
      <w:szCs w:val="28"/>
    </w:rPr>
  </w:style>
  <w:style w:type="paragraph" w:customStyle="1" w:styleId="xl86">
    <w:name w:val="xl86"/>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8"/>
    </w:rPr>
  </w:style>
  <w:style w:type="paragraph" w:customStyle="1" w:styleId="xl87">
    <w:name w:val="xl87"/>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8"/>
    </w:rPr>
  </w:style>
  <w:style w:type="paragraph" w:customStyle="1" w:styleId="xl88">
    <w:name w:val="xl88"/>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8"/>
    </w:rPr>
  </w:style>
  <w:style w:type="paragraph" w:customStyle="1" w:styleId="xl89">
    <w:name w:val="xl89"/>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6"/>
      <w:szCs w:val="26"/>
    </w:rPr>
  </w:style>
  <w:style w:type="paragraph" w:customStyle="1" w:styleId="xl90">
    <w:name w:val="xl90"/>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8"/>
    </w:rPr>
  </w:style>
  <w:style w:type="paragraph" w:customStyle="1" w:styleId="xl91">
    <w:name w:val="xl91"/>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i/>
      <w:iCs/>
      <w:szCs w:val="28"/>
    </w:rPr>
  </w:style>
  <w:style w:type="paragraph" w:customStyle="1" w:styleId="xl92">
    <w:name w:val="xl92"/>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8"/>
    </w:rPr>
  </w:style>
  <w:style w:type="paragraph" w:customStyle="1" w:styleId="xl93">
    <w:name w:val="xl93"/>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8"/>
    </w:rPr>
  </w:style>
  <w:style w:type="paragraph" w:customStyle="1" w:styleId="xl94">
    <w:name w:val="xl94"/>
    <w:basedOn w:val="Normal"/>
    <w:rsid w:val="000C294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i/>
      <w:iCs/>
      <w:szCs w:val="28"/>
    </w:rPr>
  </w:style>
  <w:style w:type="paragraph" w:customStyle="1" w:styleId="xl95">
    <w:name w:val="xl95"/>
    <w:basedOn w:val="Normal"/>
    <w:rsid w:val="000C294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8"/>
    </w:rPr>
  </w:style>
  <w:style w:type="paragraph" w:customStyle="1" w:styleId="xl96">
    <w:name w:val="xl96"/>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8"/>
    </w:rPr>
  </w:style>
  <w:style w:type="paragraph" w:customStyle="1" w:styleId="xl97">
    <w:name w:val="xl97"/>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8"/>
    </w:rPr>
  </w:style>
  <w:style w:type="paragraph" w:customStyle="1" w:styleId="xl98">
    <w:name w:val="xl98"/>
    <w:basedOn w:val="Normal"/>
    <w:rsid w:val="000C294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8"/>
    </w:rPr>
  </w:style>
  <w:style w:type="paragraph" w:customStyle="1" w:styleId="xl99">
    <w:name w:val="xl99"/>
    <w:basedOn w:val="Normal"/>
    <w:rsid w:val="000C294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i/>
      <w:iCs/>
      <w:szCs w:val="28"/>
    </w:rPr>
  </w:style>
  <w:style w:type="paragraph" w:customStyle="1" w:styleId="xl100">
    <w:name w:val="xl100"/>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i/>
      <w:iCs/>
      <w:szCs w:val="28"/>
    </w:rPr>
  </w:style>
  <w:style w:type="paragraph" w:customStyle="1" w:styleId="xl101">
    <w:name w:val="xl101"/>
    <w:basedOn w:val="Normal"/>
    <w:rsid w:val="000C294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8"/>
    </w:rPr>
  </w:style>
  <w:style w:type="paragraph" w:customStyle="1" w:styleId="xl102">
    <w:name w:val="xl102"/>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i/>
      <w:iCs/>
      <w:szCs w:val="28"/>
    </w:rPr>
  </w:style>
  <w:style w:type="paragraph" w:customStyle="1" w:styleId="xl103">
    <w:name w:val="xl103"/>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8"/>
    </w:rPr>
  </w:style>
  <w:style w:type="paragraph" w:customStyle="1" w:styleId="xl104">
    <w:name w:val="xl104"/>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8"/>
    </w:rPr>
  </w:style>
  <w:style w:type="paragraph" w:customStyle="1" w:styleId="xl105">
    <w:name w:val="xl105"/>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i/>
      <w:iCs/>
      <w:szCs w:val="28"/>
    </w:rPr>
  </w:style>
  <w:style w:type="paragraph" w:customStyle="1" w:styleId="xl106">
    <w:name w:val="xl106"/>
    <w:basedOn w:val="Normal"/>
    <w:rsid w:val="000C294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8"/>
    </w:rPr>
  </w:style>
  <w:style w:type="paragraph" w:customStyle="1" w:styleId="xl107">
    <w:name w:val="xl107"/>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8"/>
    </w:rPr>
  </w:style>
  <w:style w:type="paragraph" w:customStyle="1" w:styleId="xl108">
    <w:name w:val="xl108"/>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i/>
      <w:iCs/>
      <w:szCs w:val="28"/>
    </w:rPr>
  </w:style>
  <w:style w:type="paragraph" w:customStyle="1" w:styleId="xl109">
    <w:name w:val="xl109"/>
    <w:basedOn w:val="Normal"/>
    <w:rsid w:val="000C294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8"/>
    </w:rPr>
  </w:style>
  <w:style w:type="paragraph" w:customStyle="1" w:styleId="xl110">
    <w:name w:val="xl110"/>
    <w:basedOn w:val="Normal"/>
    <w:rsid w:val="000C294C"/>
    <w:pPr>
      <w:pBdr>
        <w:top w:val="single" w:sz="4" w:space="0" w:color="auto"/>
      </w:pBdr>
      <w:shd w:val="clear" w:color="000000" w:fill="FFFFFF"/>
      <w:spacing w:before="100" w:beforeAutospacing="1" w:after="100" w:afterAutospacing="1" w:line="240" w:lineRule="auto"/>
      <w:textAlignment w:val="center"/>
    </w:pPr>
    <w:rPr>
      <w:rFonts w:eastAsia="Times New Roman" w:cs="Times New Roman"/>
      <w:b/>
      <w:bCs/>
      <w:szCs w:val="28"/>
    </w:rPr>
  </w:style>
  <w:style w:type="paragraph" w:customStyle="1" w:styleId="xl111">
    <w:name w:val="xl111"/>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s="Times New Roman"/>
      <w:sz w:val="26"/>
      <w:szCs w:val="26"/>
    </w:rPr>
  </w:style>
  <w:style w:type="paragraph" w:customStyle="1" w:styleId="xl112">
    <w:name w:val="xl112"/>
    <w:basedOn w:val="Normal"/>
    <w:rsid w:val="000C294C"/>
    <w:pPr>
      <w:shd w:val="clear" w:color="000000" w:fill="FFFFFF"/>
      <w:spacing w:before="100" w:beforeAutospacing="1" w:after="100" w:afterAutospacing="1" w:line="240" w:lineRule="auto"/>
    </w:pPr>
    <w:rPr>
      <w:rFonts w:eastAsia="Times New Roman" w:cs="Times New Roman"/>
      <w:b/>
      <w:bCs/>
      <w:sz w:val="32"/>
      <w:szCs w:val="32"/>
    </w:rPr>
  </w:style>
  <w:style w:type="paragraph" w:customStyle="1" w:styleId="xl113">
    <w:name w:val="xl113"/>
    <w:basedOn w:val="Normal"/>
    <w:rsid w:val="000C294C"/>
    <w:pP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14">
    <w:name w:val="xl114"/>
    <w:basedOn w:val="Normal"/>
    <w:rsid w:val="000C294C"/>
    <w:pP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115">
    <w:name w:val="xl115"/>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8"/>
    </w:rPr>
  </w:style>
  <w:style w:type="paragraph" w:customStyle="1" w:styleId="xl116">
    <w:name w:val="xl116"/>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8"/>
    </w:rPr>
  </w:style>
  <w:style w:type="paragraph" w:customStyle="1" w:styleId="xl117">
    <w:name w:val="xl117"/>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i/>
      <w:iCs/>
      <w:szCs w:val="28"/>
    </w:rPr>
  </w:style>
  <w:style w:type="paragraph" w:customStyle="1" w:styleId="xl118">
    <w:name w:val="xl118"/>
    <w:basedOn w:val="Normal"/>
    <w:rsid w:val="000C294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b/>
      <w:bCs/>
      <w:szCs w:val="28"/>
    </w:rPr>
  </w:style>
  <w:style w:type="paragraph" w:customStyle="1" w:styleId="xl119">
    <w:name w:val="xl119"/>
    <w:basedOn w:val="Normal"/>
    <w:rsid w:val="000C294C"/>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b/>
      <w:bCs/>
      <w:szCs w:val="28"/>
    </w:rPr>
  </w:style>
  <w:style w:type="paragraph" w:customStyle="1" w:styleId="xl120">
    <w:name w:val="xl120"/>
    <w:basedOn w:val="Normal"/>
    <w:rsid w:val="000C294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Cs w:val="28"/>
    </w:rPr>
  </w:style>
  <w:style w:type="paragraph" w:customStyle="1" w:styleId="xl121">
    <w:name w:val="xl121"/>
    <w:basedOn w:val="Normal"/>
    <w:rsid w:val="000C294C"/>
    <w:pPr>
      <w:shd w:val="clear" w:color="000000" w:fill="FFFFFF"/>
      <w:spacing w:before="100" w:beforeAutospacing="1" w:after="100" w:afterAutospacing="1" w:line="240" w:lineRule="auto"/>
      <w:jc w:val="center"/>
      <w:textAlignment w:val="center"/>
    </w:pPr>
    <w:rPr>
      <w:rFonts w:eastAsia="Times New Roman" w:cs="Times New Roman"/>
      <w:i/>
      <w:iCs/>
      <w:sz w:val="24"/>
      <w:szCs w:val="24"/>
    </w:rPr>
  </w:style>
  <w:style w:type="paragraph" w:customStyle="1" w:styleId="xl122">
    <w:name w:val="xl122"/>
    <w:basedOn w:val="Normal"/>
    <w:rsid w:val="000C294C"/>
    <w:pPr>
      <w:shd w:val="clear" w:color="000000" w:fill="FFFFFF"/>
      <w:spacing w:before="100" w:beforeAutospacing="1" w:after="100" w:afterAutospacing="1" w:line="240" w:lineRule="auto"/>
      <w:textAlignment w:val="center"/>
    </w:pPr>
    <w:rPr>
      <w:rFonts w:eastAsia="Times New Roman" w:cs="Times New Roman"/>
      <w:sz w:val="34"/>
      <w:szCs w:val="34"/>
    </w:rPr>
  </w:style>
  <w:style w:type="paragraph" w:customStyle="1" w:styleId="xl123">
    <w:name w:val="xl123"/>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Cs w:val="28"/>
    </w:rPr>
  </w:style>
  <w:style w:type="paragraph" w:customStyle="1" w:styleId="xl124">
    <w:name w:val="xl124"/>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Cs w:val="28"/>
    </w:rPr>
  </w:style>
  <w:style w:type="paragraph" w:customStyle="1" w:styleId="xl125">
    <w:name w:val="xl125"/>
    <w:basedOn w:val="Normal"/>
    <w:rsid w:val="000C294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8"/>
    </w:rPr>
  </w:style>
  <w:style w:type="paragraph" w:customStyle="1" w:styleId="xl126">
    <w:name w:val="xl126"/>
    <w:basedOn w:val="Normal"/>
    <w:rsid w:val="000C294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8"/>
    </w:rPr>
  </w:style>
  <w:style w:type="paragraph" w:customStyle="1" w:styleId="xl127">
    <w:name w:val="xl127"/>
    <w:basedOn w:val="Normal"/>
    <w:rsid w:val="000C294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8"/>
    </w:rPr>
  </w:style>
  <w:style w:type="paragraph" w:customStyle="1" w:styleId="xl128">
    <w:name w:val="xl128"/>
    <w:basedOn w:val="Normal"/>
    <w:rsid w:val="000C294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8"/>
    </w:rPr>
  </w:style>
  <w:style w:type="paragraph" w:customStyle="1" w:styleId="xl129">
    <w:name w:val="xl129"/>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i/>
      <w:iCs/>
      <w:szCs w:val="28"/>
    </w:rPr>
  </w:style>
  <w:style w:type="paragraph" w:customStyle="1" w:styleId="xl130">
    <w:name w:val="xl130"/>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31">
    <w:name w:val="xl131"/>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i/>
      <w:iCs/>
      <w:sz w:val="24"/>
      <w:szCs w:val="24"/>
    </w:rPr>
  </w:style>
  <w:style w:type="paragraph" w:customStyle="1" w:styleId="xl132">
    <w:name w:val="xl132"/>
    <w:basedOn w:val="Normal"/>
    <w:rsid w:val="000C2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33">
    <w:name w:val="xl133"/>
    <w:basedOn w:val="Normal"/>
    <w:rsid w:val="000C294C"/>
    <w:pP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34">
    <w:name w:val="xl134"/>
    <w:basedOn w:val="Normal"/>
    <w:rsid w:val="000211B4"/>
    <w:pPr>
      <w:spacing w:before="100" w:beforeAutospacing="1" w:after="100" w:afterAutospacing="1" w:line="240" w:lineRule="auto"/>
      <w:textAlignment w:val="center"/>
    </w:pPr>
    <w:rPr>
      <w:rFonts w:eastAsia="Times New Roman" w:cs="Times New Roman"/>
      <w:b/>
      <w:bCs/>
      <w:szCs w:val="28"/>
    </w:rPr>
  </w:style>
  <w:style w:type="character" w:customStyle="1" w:styleId="watch-title">
    <w:name w:val="watch-title"/>
    <w:rsid w:val="00C63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041350">
      <w:bodyDiv w:val="1"/>
      <w:marLeft w:val="0"/>
      <w:marRight w:val="0"/>
      <w:marTop w:val="0"/>
      <w:marBottom w:val="0"/>
      <w:divBdr>
        <w:top w:val="none" w:sz="0" w:space="0" w:color="auto"/>
        <w:left w:val="none" w:sz="0" w:space="0" w:color="auto"/>
        <w:bottom w:val="none" w:sz="0" w:space="0" w:color="auto"/>
        <w:right w:val="none" w:sz="0" w:space="0" w:color="auto"/>
      </w:divBdr>
      <w:divsChild>
        <w:div w:id="1008368447">
          <w:marLeft w:val="0"/>
          <w:marRight w:val="0"/>
          <w:marTop w:val="0"/>
          <w:marBottom w:val="0"/>
          <w:divBdr>
            <w:top w:val="none" w:sz="0" w:space="0" w:color="auto"/>
            <w:left w:val="none" w:sz="0" w:space="0" w:color="auto"/>
            <w:bottom w:val="none" w:sz="0" w:space="0" w:color="auto"/>
            <w:right w:val="none" w:sz="0" w:space="0" w:color="auto"/>
          </w:divBdr>
          <w:divsChild>
            <w:div w:id="748232808">
              <w:marLeft w:val="0"/>
              <w:marRight w:val="0"/>
              <w:marTop w:val="0"/>
              <w:marBottom w:val="0"/>
              <w:divBdr>
                <w:top w:val="none" w:sz="0" w:space="0" w:color="auto"/>
                <w:left w:val="none" w:sz="0" w:space="0" w:color="auto"/>
                <w:bottom w:val="none" w:sz="0" w:space="0" w:color="auto"/>
                <w:right w:val="none" w:sz="0" w:space="0" w:color="auto"/>
              </w:divBdr>
            </w:div>
          </w:divsChild>
        </w:div>
        <w:div w:id="1305162179">
          <w:marLeft w:val="0"/>
          <w:marRight w:val="0"/>
          <w:marTop w:val="180"/>
          <w:marBottom w:val="0"/>
          <w:divBdr>
            <w:top w:val="none" w:sz="0" w:space="0" w:color="auto"/>
            <w:left w:val="none" w:sz="0" w:space="0" w:color="auto"/>
            <w:bottom w:val="none" w:sz="0" w:space="0" w:color="auto"/>
            <w:right w:val="none" w:sz="0" w:space="0" w:color="auto"/>
          </w:divBdr>
        </w:div>
      </w:divsChild>
    </w:div>
    <w:div w:id="515459557">
      <w:bodyDiv w:val="1"/>
      <w:marLeft w:val="0"/>
      <w:marRight w:val="0"/>
      <w:marTop w:val="0"/>
      <w:marBottom w:val="0"/>
      <w:divBdr>
        <w:top w:val="none" w:sz="0" w:space="0" w:color="auto"/>
        <w:left w:val="none" w:sz="0" w:space="0" w:color="auto"/>
        <w:bottom w:val="none" w:sz="0" w:space="0" w:color="auto"/>
        <w:right w:val="none" w:sz="0" w:space="0" w:color="auto"/>
      </w:divBdr>
    </w:div>
    <w:div w:id="996147951">
      <w:bodyDiv w:val="1"/>
      <w:marLeft w:val="0"/>
      <w:marRight w:val="0"/>
      <w:marTop w:val="0"/>
      <w:marBottom w:val="0"/>
      <w:divBdr>
        <w:top w:val="none" w:sz="0" w:space="0" w:color="auto"/>
        <w:left w:val="none" w:sz="0" w:space="0" w:color="auto"/>
        <w:bottom w:val="none" w:sz="0" w:space="0" w:color="auto"/>
        <w:right w:val="none" w:sz="0" w:space="0" w:color="auto"/>
      </w:divBdr>
    </w:div>
    <w:div w:id="1110784258">
      <w:bodyDiv w:val="1"/>
      <w:marLeft w:val="0"/>
      <w:marRight w:val="0"/>
      <w:marTop w:val="0"/>
      <w:marBottom w:val="0"/>
      <w:divBdr>
        <w:top w:val="none" w:sz="0" w:space="0" w:color="auto"/>
        <w:left w:val="none" w:sz="0" w:space="0" w:color="auto"/>
        <w:bottom w:val="none" w:sz="0" w:space="0" w:color="auto"/>
        <w:right w:val="none" w:sz="0" w:space="0" w:color="auto"/>
      </w:divBdr>
      <w:divsChild>
        <w:div w:id="622536695">
          <w:marLeft w:val="0"/>
          <w:marRight w:val="0"/>
          <w:marTop w:val="0"/>
          <w:marBottom w:val="0"/>
          <w:divBdr>
            <w:top w:val="none" w:sz="0" w:space="0" w:color="auto"/>
            <w:left w:val="none" w:sz="0" w:space="0" w:color="auto"/>
            <w:bottom w:val="none" w:sz="0" w:space="0" w:color="auto"/>
            <w:right w:val="none" w:sz="0" w:space="0" w:color="auto"/>
          </w:divBdr>
          <w:divsChild>
            <w:div w:id="452215710">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730234136">
                  <w:marLeft w:val="0"/>
                  <w:marRight w:val="0"/>
                  <w:marTop w:val="0"/>
                  <w:marBottom w:val="0"/>
                  <w:divBdr>
                    <w:top w:val="none" w:sz="0" w:space="0" w:color="auto"/>
                    <w:left w:val="none" w:sz="0" w:space="0" w:color="auto"/>
                    <w:bottom w:val="none" w:sz="0" w:space="0" w:color="auto"/>
                    <w:right w:val="none" w:sz="0" w:space="0" w:color="auto"/>
                  </w:divBdr>
                  <w:divsChild>
                    <w:div w:id="936139523">
                      <w:marLeft w:val="0"/>
                      <w:marRight w:val="0"/>
                      <w:marTop w:val="0"/>
                      <w:marBottom w:val="0"/>
                      <w:divBdr>
                        <w:top w:val="none" w:sz="0" w:space="0" w:color="auto"/>
                        <w:left w:val="none" w:sz="0" w:space="0" w:color="auto"/>
                        <w:bottom w:val="none" w:sz="0" w:space="0" w:color="auto"/>
                        <w:right w:val="none" w:sz="0" w:space="0" w:color="auto"/>
                      </w:divBdr>
                    </w:div>
                  </w:divsChild>
                </w:div>
                <w:div w:id="667447236">
                  <w:marLeft w:val="0"/>
                  <w:marRight w:val="0"/>
                  <w:marTop w:val="180"/>
                  <w:marBottom w:val="0"/>
                  <w:divBdr>
                    <w:top w:val="none" w:sz="0" w:space="0" w:color="auto"/>
                    <w:left w:val="none" w:sz="0" w:space="0" w:color="auto"/>
                    <w:bottom w:val="none" w:sz="0" w:space="0" w:color="auto"/>
                    <w:right w:val="none" w:sz="0" w:space="0" w:color="auto"/>
                  </w:divBdr>
                </w:div>
                <w:div w:id="158591998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82539679">
          <w:marLeft w:val="0"/>
          <w:marRight w:val="0"/>
          <w:marTop w:val="0"/>
          <w:marBottom w:val="0"/>
          <w:divBdr>
            <w:top w:val="none" w:sz="0" w:space="0" w:color="auto"/>
            <w:left w:val="none" w:sz="0" w:space="0" w:color="auto"/>
            <w:bottom w:val="none" w:sz="0" w:space="0" w:color="auto"/>
            <w:right w:val="none" w:sz="0" w:space="0" w:color="auto"/>
          </w:divBdr>
          <w:divsChild>
            <w:div w:id="536085580">
              <w:marLeft w:val="0"/>
              <w:marRight w:val="0"/>
              <w:marTop w:val="0"/>
              <w:marBottom w:val="0"/>
              <w:divBdr>
                <w:top w:val="none" w:sz="0" w:space="0" w:color="auto"/>
                <w:left w:val="none" w:sz="0" w:space="0" w:color="auto"/>
                <w:bottom w:val="none" w:sz="0" w:space="0" w:color="auto"/>
                <w:right w:val="none" w:sz="0" w:space="0" w:color="auto"/>
              </w:divBdr>
              <w:divsChild>
                <w:div w:id="4297871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18653114">
                      <w:marLeft w:val="0"/>
                      <w:marRight w:val="0"/>
                      <w:marTop w:val="0"/>
                      <w:marBottom w:val="240"/>
                      <w:divBdr>
                        <w:top w:val="none" w:sz="0" w:space="0" w:color="auto"/>
                        <w:left w:val="none" w:sz="0" w:space="0" w:color="auto"/>
                        <w:bottom w:val="none" w:sz="0" w:space="0" w:color="auto"/>
                        <w:right w:val="none" w:sz="0" w:space="0" w:color="auto"/>
                      </w:divBdr>
                      <w:divsChild>
                        <w:div w:id="398134631">
                          <w:marLeft w:val="0"/>
                          <w:marRight w:val="0"/>
                          <w:marTop w:val="0"/>
                          <w:marBottom w:val="0"/>
                          <w:divBdr>
                            <w:top w:val="none" w:sz="0" w:space="0" w:color="auto"/>
                            <w:left w:val="none" w:sz="0" w:space="0" w:color="auto"/>
                            <w:bottom w:val="none" w:sz="0" w:space="0" w:color="auto"/>
                            <w:right w:val="none" w:sz="0" w:space="0" w:color="auto"/>
                          </w:divBdr>
                          <w:divsChild>
                            <w:div w:id="1033191878">
                              <w:marLeft w:val="0"/>
                              <w:marRight w:val="0"/>
                              <w:marTop w:val="0"/>
                              <w:marBottom w:val="0"/>
                              <w:divBdr>
                                <w:top w:val="none" w:sz="0" w:space="0" w:color="auto"/>
                                <w:left w:val="none" w:sz="0" w:space="0" w:color="auto"/>
                                <w:bottom w:val="none" w:sz="0" w:space="0" w:color="auto"/>
                                <w:right w:val="none" w:sz="0" w:space="0" w:color="auto"/>
                              </w:divBdr>
                              <w:divsChild>
                                <w:div w:id="1252005304">
                                  <w:marLeft w:val="0"/>
                                  <w:marRight w:val="0"/>
                                  <w:marTop w:val="0"/>
                                  <w:marBottom w:val="0"/>
                                  <w:divBdr>
                                    <w:top w:val="none" w:sz="0" w:space="0" w:color="auto"/>
                                    <w:left w:val="none" w:sz="0" w:space="0" w:color="auto"/>
                                    <w:bottom w:val="none" w:sz="0" w:space="0" w:color="auto"/>
                                    <w:right w:val="none" w:sz="0" w:space="0" w:color="auto"/>
                                  </w:divBdr>
                                </w:div>
                              </w:divsChild>
                            </w:div>
                            <w:div w:id="182389223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00501560">
                      <w:marLeft w:val="0"/>
                      <w:marRight w:val="0"/>
                      <w:marTop w:val="0"/>
                      <w:marBottom w:val="0"/>
                      <w:divBdr>
                        <w:top w:val="none" w:sz="0" w:space="0" w:color="auto"/>
                        <w:left w:val="none" w:sz="0" w:space="0" w:color="auto"/>
                        <w:bottom w:val="none" w:sz="0" w:space="0" w:color="auto"/>
                        <w:right w:val="none" w:sz="0" w:space="0" w:color="auto"/>
                      </w:divBdr>
                      <w:divsChild>
                        <w:div w:id="1247425831">
                          <w:marLeft w:val="0"/>
                          <w:marRight w:val="0"/>
                          <w:marTop w:val="0"/>
                          <w:marBottom w:val="0"/>
                          <w:divBdr>
                            <w:top w:val="none" w:sz="0" w:space="0" w:color="auto"/>
                            <w:left w:val="none" w:sz="0" w:space="0" w:color="auto"/>
                            <w:bottom w:val="none" w:sz="0" w:space="0" w:color="auto"/>
                            <w:right w:val="none" w:sz="0" w:space="0" w:color="auto"/>
                          </w:divBdr>
                          <w:divsChild>
                            <w:div w:id="673606462">
                              <w:marLeft w:val="0"/>
                              <w:marRight w:val="0"/>
                              <w:marTop w:val="0"/>
                              <w:marBottom w:val="0"/>
                              <w:divBdr>
                                <w:top w:val="none" w:sz="0" w:space="0" w:color="auto"/>
                                <w:left w:val="none" w:sz="0" w:space="0" w:color="auto"/>
                                <w:bottom w:val="none" w:sz="0" w:space="0" w:color="auto"/>
                                <w:right w:val="none" w:sz="0" w:space="0" w:color="auto"/>
                              </w:divBdr>
                              <w:divsChild>
                                <w:div w:id="1900820999">
                                  <w:marLeft w:val="0"/>
                                  <w:marRight w:val="0"/>
                                  <w:marTop w:val="0"/>
                                  <w:marBottom w:val="0"/>
                                  <w:divBdr>
                                    <w:top w:val="none" w:sz="0" w:space="0" w:color="auto"/>
                                    <w:left w:val="none" w:sz="0" w:space="0" w:color="auto"/>
                                    <w:bottom w:val="none" w:sz="0" w:space="0" w:color="auto"/>
                                    <w:right w:val="none" w:sz="0" w:space="0" w:color="auto"/>
                                  </w:divBdr>
                                  <w:divsChild>
                                    <w:div w:id="1096824322">
                                      <w:marLeft w:val="0"/>
                                      <w:marRight w:val="0"/>
                                      <w:marTop w:val="0"/>
                                      <w:marBottom w:val="0"/>
                                      <w:divBdr>
                                        <w:top w:val="none" w:sz="0" w:space="0" w:color="auto"/>
                                        <w:left w:val="none" w:sz="0" w:space="0" w:color="auto"/>
                                        <w:bottom w:val="none" w:sz="0" w:space="0" w:color="auto"/>
                                        <w:right w:val="none" w:sz="0" w:space="0" w:color="auto"/>
                                      </w:divBdr>
                                      <w:divsChild>
                                        <w:div w:id="4405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366592">
              <w:marLeft w:val="0"/>
              <w:marRight w:val="0"/>
              <w:marTop w:val="0"/>
              <w:marBottom w:val="0"/>
              <w:divBdr>
                <w:top w:val="none" w:sz="0" w:space="0" w:color="auto"/>
                <w:left w:val="none" w:sz="0" w:space="0" w:color="auto"/>
                <w:bottom w:val="none" w:sz="0" w:space="0" w:color="auto"/>
                <w:right w:val="none" w:sz="0" w:space="0" w:color="auto"/>
              </w:divBdr>
              <w:divsChild>
                <w:div w:id="19136170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917207580">
                      <w:marLeft w:val="0"/>
                      <w:marRight w:val="0"/>
                      <w:marTop w:val="0"/>
                      <w:marBottom w:val="240"/>
                      <w:divBdr>
                        <w:top w:val="none" w:sz="0" w:space="0" w:color="auto"/>
                        <w:left w:val="none" w:sz="0" w:space="0" w:color="auto"/>
                        <w:bottom w:val="none" w:sz="0" w:space="0" w:color="auto"/>
                        <w:right w:val="none" w:sz="0" w:space="0" w:color="auto"/>
                      </w:divBdr>
                      <w:divsChild>
                        <w:div w:id="2127381977">
                          <w:marLeft w:val="0"/>
                          <w:marRight w:val="0"/>
                          <w:marTop w:val="0"/>
                          <w:marBottom w:val="0"/>
                          <w:divBdr>
                            <w:top w:val="none" w:sz="0" w:space="0" w:color="auto"/>
                            <w:left w:val="none" w:sz="0" w:space="0" w:color="auto"/>
                            <w:bottom w:val="none" w:sz="0" w:space="0" w:color="auto"/>
                            <w:right w:val="none" w:sz="0" w:space="0" w:color="auto"/>
                          </w:divBdr>
                          <w:divsChild>
                            <w:div w:id="2062704103">
                              <w:marLeft w:val="0"/>
                              <w:marRight w:val="0"/>
                              <w:marTop w:val="0"/>
                              <w:marBottom w:val="0"/>
                              <w:divBdr>
                                <w:top w:val="none" w:sz="0" w:space="0" w:color="auto"/>
                                <w:left w:val="none" w:sz="0" w:space="0" w:color="auto"/>
                                <w:bottom w:val="none" w:sz="0" w:space="0" w:color="auto"/>
                                <w:right w:val="none" w:sz="0" w:space="0" w:color="auto"/>
                              </w:divBdr>
                              <w:divsChild>
                                <w:div w:id="157326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70589">
                      <w:marLeft w:val="0"/>
                      <w:marRight w:val="0"/>
                      <w:marTop w:val="0"/>
                      <w:marBottom w:val="0"/>
                      <w:divBdr>
                        <w:top w:val="none" w:sz="0" w:space="0" w:color="auto"/>
                        <w:left w:val="none" w:sz="0" w:space="0" w:color="auto"/>
                        <w:bottom w:val="none" w:sz="0" w:space="0" w:color="auto"/>
                        <w:right w:val="none" w:sz="0" w:space="0" w:color="auto"/>
                      </w:divBdr>
                      <w:divsChild>
                        <w:div w:id="1681352726">
                          <w:marLeft w:val="0"/>
                          <w:marRight w:val="0"/>
                          <w:marTop w:val="0"/>
                          <w:marBottom w:val="0"/>
                          <w:divBdr>
                            <w:top w:val="none" w:sz="0" w:space="0" w:color="auto"/>
                            <w:left w:val="none" w:sz="0" w:space="0" w:color="auto"/>
                            <w:bottom w:val="none" w:sz="0" w:space="0" w:color="auto"/>
                            <w:right w:val="none" w:sz="0" w:space="0" w:color="auto"/>
                          </w:divBdr>
                          <w:divsChild>
                            <w:div w:id="1467893858">
                              <w:marLeft w:val="0"/>
                              <w:marRight w:val="0"/>
                              <w:marTop w:val="0"/>
                              <w:marBottom w:val="0"/>
                              <w:divBdr>
                                <w:top w:val="none" w:sz="0" w:space="0" w:color="auto"/>
                                <w:left w:val="none" w:sz="0" w:space="0" w:color="auto"/>
                                <w:bottom w:val="none" w:sz="0" w:space="0" w:color="auto"/>
                                <w:right w:val="none" w:sz="0" w:space="0" w:color="auto"/>
                              </w:divBdr>
                              <w:divsChild>
                                <w:div w:id="492911832">
                                  <w:marLeft w:val="0"/>
                                  <w:marRight w:val="0"/>
                                  <w:marTop w:val="0"/>
                                  <w:marBottom w:val="0"/>
                                  <w:divBdr>
                                    <w:top w:val="none" w:sz="0" w:space="0" w:color="auto"/>
                                    <w:left w:val="none" w:sz="0" w:space="0" w:color="auto"/>
                                    <w:bottom w:val="none" w:sz="0" w:space="0" w:color="auto"/>
                                    <w:right w:val="none" w:sz="0" w:space="0" w:color="auto"/>
                                  </w:divBdr>
                                  <w:divsChild>
                                    <w:div w:id="805901501">
                                      <w:marLeft w:val="0"/>
                                      <w:marRight w:val="0"/>
                                      <w:marTop w:val="0"/>
                                      <w:marBottom w:val="0"/>
                                      <w:divBdr>
                                        <w:top w:val="none" w:sz="0" w:space="0" w:color="auto"/>
                                        <w:left w:val="none" w:sz="0" w:space="0" w:color="auto"/>
                                        <w:bottom w:val="none" w:sz="0" w:space="0" w:color="auto"/>
                                        <w:right w:val="none" w:sz="0" w:space="0" w:color="auto"/>
                                      </w:divBdr>
                                      <w:divsChild>
                                        <w:div w:id="80176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070532">
              <w:marLeft w:val="0"/>
              <w:marRight w:val="0"/>
              <w:marTop w:val="0"/>
              <w:marBottom w:val="0"/>
              <w:divBdr>
                <w:top w:val="none" w:sz="0" w:space="0" w:color="auto"/>
                <w:left w:val="none" w:sz="0" w:space="0" w:color="auto"/>
                <w:bottom w:val="none" w:sz="0" w:space="0" w:color="auto"/>
                <w:right w:val="none" w:sz="0" w:space="0" w:color="auto"/>
              </w:divBdr>
              <w:divsChild>
                <w:div w:id="201134967">
                  <w:marLeft w:val="0"/>
                  <w:marRight w:val="0"/>
                  <w:marTop w:val="0"/>
                  <w:marBottom w:val="180"/>
                  <w:divBdr>
                    <w:top w:val="single" w:sz="6" w:space="18" w:color="DADCE0"/>
                    <w:left w:val="single" w:sz="6" w:space="18" w:color="DADCE0"/>
                    <w:bottom w:val="single" w:sz="6" w:space="18" w:color="DADCE0"/>
                    <w:right w:val="single" w:sz="6" w:space="18" w:color="DADCE0"/>
                  </w:divBdr>
                  <w:divsChild>
                    <w:div w:id="575627336">
                      <w:marLeft w:val="0"/>
                      <w:marRight w:val="0"/>
                      <w:marTop w:val="0"/>
                      <w:marBottom w:val="240"/>
                      <w:divBdr>
                        <w:top w:val="none" w:sz="0" w:space="0" w:color="auto"/>
                        <w:left w:val="none" w:sz="0" w:space="0" w:color="auto"/>
                        <w:bottom w:val="none" w:sz="0" w:space="0" w:color="auto"/>
                        <w:right w:val="none" w:sz="0" w:space="0" w:color="auto"/>
                      </w:divBdr>
                      <w:divsChild>
                        <w:div w:id="906838932">
                          <w:marLeft w:val="0"/>
                          <w:marRight w:val="0"/>
                          <w:marTop w:val="0"/>
                          <w:marBottom w:val="0"/>
                          <w:divBdr>
                            <w:top w:val="none" w:sz="0" w:space="0" w:color="auto"/>
                            <w:left w:val="none" w:sz="0" w:space="0" w:color="auto"/>
                            <w:bottom w:val="none" w:sz="0" w:space="0" w:color="auto"/>
                            <w:right w:val="none" w:sz="0" w:space="0" w:color="auto"/>
                          </w:divBdr>
                          <w:divsChild>
                            <w:div w:id="1074359395">
                              <w:marLeft w:val="0"/>
                              <w:marRight w:val="0"/>
                              <w:marTop w:val="0"/>
                              <w:marBottom w:val="0"/>
                              <w:divBdr>
                                <w:top w:val="none" w:sz="0" w:space="0" w:color="auto"/>
                                <w:left w:val="none" w:sz="0" w:space="0" w:color="auto"/>
                                <w:bottom w:val="none" w:sz="0" w:space="0" w:color="auto"/>
                                <w:right w:val="none" w:sz="0" w:space="0" w:color="auto"/>
                              </w:divBdr>
                              <w:divsChild>
                                <w:div w:id="213871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415726">
                      <w:marLeft w:val="0"/>
                      <w:marRight w:val="0"/>
                      <w:marTop w:val="0"/>
                      <w:marBottom w:val="0"/>
                      <w:divBdr>
                        <w:top w:val="none" w:sz="0" w:space="0" w:color="auto"/>
                        <w:left w:val="none" w:sz="0" w:space="0" w:color="auto"/>
                        <w:bottom w:val="none" w:sz="0" w:space="0" w:color="auto"/>
                        <w:right w:val="none" w:sz="0" w:space="0" w:color="auto"/>
                      </w:divBdr>
                      <w:divsChild>
                        <w:div w:id="475610711">
                          <w:marLeft w:val="0"/>
                          <w:marRight w:val="0"/>
                          <w:marTop w:val="0"/>
                          <w:marBottom w:val="0"/>
                          <w:divBdr>
                            <w:top w:val="none" w:sz="0" w:space="0" w:color="auto"/>
                            <w:left w:val="none" w:sz="0" w:space="0" w:color="auto"/>
                            <w:bottom w:val="none" w:sz="0" w:space="0" w:color="auto"/>
                            <w:right w:val="none" w:sz="0" w:space="0" w:color="auto"/>
                          </w:divBdr>
                          <w:divsChild>
                            <w:div w:id="856381297">
                              <w:marLeft w:val="0"/>
                              <w:marRight w:val="0"/>
                              <w:marTop w:val="0"/>
                              <w:marBottom w:val="0"/>
                              <w:divBdr>
                                <w:top w:val="none" w:sz="0" w:space="0" w:color="auto"/>
                                <w:left w:val="none" w:sz="0" w:space="0" w:color="auto"/>
                                <w:bottom w:val="none" w:sz="0" w:space="0" w:color="auto"/>
                                <w:right w:val="none" w:sz="0" w:space="0" w:color="auto"/>
                              </w:divBdr>
                              <w:divsChild>
                                <w:div w:id="819351469">
                                  <w:marLeft w:val="0"/>
                                  <w:marRight w:val="0"/>
                                  <w:marTop w:val="0"/>
                                  <w:marBottom w:val="0"/>
                                  <w:divBdr>
                                    <w:top w:val="none" w:sz="0" w:space="0" w:color="auto"/>
                                    <w:left w:val="none" w:sz="0" w:space="0" w:color="auto"/>
                                    <w:bottom w:val="none" w:sz="0" w:space="0" w:color="auto"/>
                                    <w:right w:val="none" w:sz="0" w:space="0" w:color="auto"/>
                                  </w:divBdr>
                                  <w:divsChild>
                                    <w:div w:id="260839066">
                                      <w:marLeft w:val="0"/>
                                      <w:marRight w:val="0"/>
                                      <w:marTop w:val="0"/>
                                      <w:marBottom w:val="0"/>
                                      <w:divBdr>
                                        <w:top w:val="none" w:sz="0" w:space="0" w:color="auto"/>
                                        <w:left w:val="none" w:sz="0" w:space="0" w:color="auto"/>
                                        <w:bottom w:val="none" w:sz="0" w:space="0" w:color="auto"/>
                                        <w:right w:val="none" w:sz="0" w:space="0" w:color="auto"/>
                                      </w:divBdr>
                                      <w:divsChild>
                                        <w:div w:id="140502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351051">
              <w:marLeft w:val="0"/>
              <w:marRight w:val="0"/>
              <w:marTop w:val="0"/>
              <w:marBottom w:val="0"/>
              <w:divBdr>
                <w:top w:val="none" w:sz="0" w:space="0" w:color="auto"/>
                <w:left w:val="none" w:sz="0" w:space="0" w:color="auto"/>
                <w:bottom w:val="none" w:sz="0" w:space="0" w:color="auto"/>
                <w:right w:val="none" w:sz="0" w:space="0" w:color="auto"/>
              </w:divBdr>
              <w:divsChild>
                <w:div w:id="20912704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60564771">
                      <w:marLeft w:val="0"/>
                      <w:marRight w:val="0"/>
                      <w:marTop w:val="0"/>
                      <w:marBottom w:val="240"/>
                      <w:divBdr>
                        <w:top w:val="none" w:sz="0" w:space="0" w:color="auto"/>
                        <w:left w:val="none" w:sz="0" w:space="0" w:color="auto"/>
                        <w:bottom w:val="none" w:sz="0" w:space="0" w:color="auto"/>
                        <w:right w:val="none" w:sz="0" w:space="0" w:color="auto"/>
                      </w:divBdr>
                      <w:divsChild>
                        <w:div w:id="280037910">
                          <w:marLeft w:val="0"/>
                          <w:marRight w:val="0"/>
                          <w:marTop w:val="0"/>
                          <w:marBottom w:val="0"/>
                          <w:divBdr>
                            <w:top w:val="none" w:sz="0" w:space="0" w:color="auto"/>
                            <w:left w:val="none" w:sz="0" w:space="0" w:color="auto"/>
                            <w:bottom w:val="none" w:sz="0" w:space="0" w:color="auto"/>
                            <w:right w:val="none" w:sz="0" w:space="0" w:color="auto"/>
                          </w:divBdr>
                          <w:divsChild>
                            <w:div w:id="1029261948">
                              <w:marLeft w:val="0"/>
                              <w:marRight w:val="0"/>
                              <w:marTop w:val="0"/>
                              <w:marBottom w:val="0"/>
                              <w:divBdr>
                                <w:top w:val="none" w:sz="0" w:space="0" w:color="auto"/>
                                <w:left w:val="none" w:sz="0" w:space="0" w:color="auto"/>
                                <w:bottom w:val="none" w:sz="0" w:space="0" w:color="auto"/>
                                <w:right w:val="none" w:sz="0" w:space="0" w:color="auto"/>
                              </w:divBdr>
                              <w:divsChild>
                                <w:div w:id="206753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261678">
                      <w:marLeft w:val="0"/>
                      <w:marRight w:val="0"/>
                      <w:marTop w:val="0"/>
                      <w:marBottom w:val="0"/>
                      <w:divBdr>
                        <w:top w:val="none" w:sz="0" w:space="0" w:color="auto"/>
                        <w:left w:val="none" w:sz="0" w:space="0" w:color="auto"/>
                        <w:bottom w:val="none" w:sz="0" w:space="0" w:color="auto"/>
                        <w:right w:val="none" w:sz="0" w:space="0" w:color="auto"/>
                      </w:divBdr>
                      <w:divsChild>
                        <w:div w:id="2107993700">
                          <w:marLeft w:val="0"/>
                          <w:marRight w:val="0"/>
                          <w:marTop w:val="0"/>
                          <w:marBottom w:val="0"/>
                          <w:divBdr>
                            <w:top w:val="none" w:sz="0" w:space="0" w:color="auto"/>
                            <w:left w:val="none" w:sz="0" w:space="0" w:color="auto"/>
                            <w:bottom w:val="none" w:sz="0" w:space="0" w:color="auto"/>
                            <w:right w:val="none" w:sz="0" w:space="0" w:color="auto"/>
                          </w:divBdr>
                          <w:divsChild>
                            <w:div w:id="1647932350">
                              <w:marLeft w:val="0"/>
                              <w:marRight w:val="0"/>
                              <w:marTop w:val="0"/>
                              <w:marBottom w:val="0"/>
                              <w:divBdr>
                                <w:top w:val="none" w:sz="0" w:space="0" w:color="auto"/>
                                <w:left w:val="none" w:sz="0" w:space="0" w:color="auto"/>
                                <w:bottom w:val="none" w:sz="0" w:space="0" w:color="auto"/>
                                <w:right w:val="none" w:sz="0" w:space="0" w:color="auto"/>
                              </w:divBdr>
                              <w:divsChild>
                                <w:div w:id="1467700691">
                                  <w:marLeft w:val="0"/>
                                  <w:marRight w:val="0"/>
                                  <w:marTop w:val="0"/>
                                  <w:marBottom w:val="0"/>
                                  <w:divBdr>
                                    <w:top w:val="none" w:sz="0" w:space="0" w:color="auto"/>
                                    <w:left w:val="none" w:sz="0" w:space="0" w:color="auto"/>
                                    <w:bottom w:val="none" w:sz="0" w:space="0" w:color="auto"/>
                                    <w:right w:val="none" w:sz="0" w:space="0" w:color="auto"/>
                                  </w:divBdr>
                                  <w:divsChild>
                                    <w:div w:id="1692684022">
                                      <w:marLeft w:val="0"/>
                                      <w:marRight w:val="0"/>
                                      <w:marTop w:val="0"/>
                                      <w:marBottom w:val="0"/>
                                      <w:divBdr>
                                        <w:top w:val="none" w:sz="0" w:space="0" w:color="auto"/>
                                        <w:left w:val="none" w:sz="0" w:space="0" w:color="auto"/>
                                        <w:bottom w:val="none" w:sz="0" w:space="0" w:color="auto"/>
                                        <w:right w:val="none" w:sz="0" w:space="0" w:color="auto"/>
                                      </w:divBdr>
                                      <w:divsChild>
                                        <w:div w:id="193810290">
                                          <w:marLeft w:val="180"/>
                                          <w:marRight w:val="0"/>
                                          <w:marTop w:val="0"/>
                                          <w:marBottom w:val="0"/>
                                          <w:divBdr>
                                            <w:top w:val="none" w:sz="0" w:space="0" w:color="auto"/>
                                            <w:left w:val="none" w:sz="0" w:space="0" w:color="auto"/>
                                            <w:bottom w:val="none" w:sz="0" w:space="0" w:color="auto"/>
                                            <w:right w:val="none" w:sz="0" w:space="0" w:color="auto"/>
                                          </w:divBdr>
                                          <w:divsChild>
                                            <w:div w:id="86428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92622">
                                  <w:marLeft w:val="0"/>
                                  <w:marRight w:val="0"/>
                                  <w:marTop w:val="0"/>
                                  <w:marBottom w:val="0"/>
                                  <w:divBdr>
                                    <w:top w:val="none" w:sz="0" w:space="0" w:color="auto"/>
                                    <w:left w:val="none" w:sz="0" w:space="0" w:color="auto"/>
                                    <w:bottom w:val="none" w:sz="0" w:space="0" w:color="auto"/>
                                    <w:right w:val="none" w:sz="0" w:space="0" w:color="auto"/>
                                  </w:divBdr>
                                  <w:divsChild>
                                    <w:div w:id="1800293452">
                                      <w:marLeft w:val="0"/>
                                      <w:marRight w:val="0"/>
                                      <w:marTop w:val="0"/>
                                      <w:marBottom w:val="0"/>
                                      <w:divBdr>
                                        <w:top w:val="none" w:sz="0" w:space="0" w:color="auto"/>
                                        <w:left w:val="none" w:sz="0" w:space="0" w:color="auto"/>
                                        <w:bottom w:val="none" w:sz="0" w:space="0" w:color="auto"/>
                                        <w:right w:val="none" w:sz="0" w:space="0" w:color="auto"/>
                                      </w:divBdr>
                                      <w:divsChild>
                                        <w:div w:id="260647792">
                                          <w:marLeft w:val="180"/>
                                          <w:marRight w:val="0"/>
                                          <w:marTop w:val="0"/>
                                          <w:marBottom w:val="0"/>
                                          <w:divBdr>
                                            <w:top w:val="none" w:sz="0" w:space="0" w:color="auto"/>
                                            <w:left w:val="none" w:sz="0" w:space="0" w:color="auto"/>
                                            <w:bottom w:val="none" w:sz="0" w:space="0" w:color="auto"/>
                                            <w:right w:val="none" w:sz="0" w:space="0" w:color="auto"/>
                                          </w:divBdr>
                                          <w:divsChild>
                                            <w:div w:id="34833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4276">
                                  <w:marLeft w:val="0"/>
                                  <w:marRight w:val="0"/>
                                  <w:marTop w:val="0"/>
                                  <w:marBottom w:val="0"/>
                                  <w:divBdr>
                                    <w:top w:val="none" w:sz="0" w:space="0" w:color="auto"/>
                                    <w:left w:val="none" w:sz="0" w:space="0" w:color="auto"/>
                                    <w:bottom w:val="none" w:sz="0" w:space="0" w:color="auto"/>
                                    <w:right w:val="none" w:sz="0" w:space="0" w:color="auto"/>
                                  </w:divBdr>
                                  <w:divsChild>
                                    <w:div w:id="1158839147">
                                      <w:marLeft w:val="0"/>
                                      <w:marRight w:val="0"/>
                                      <w:marTop w:val="0"/>
                                      <w:marBottom w:val="0"/>
                                      <w:divBdr>
                                        <w:top w:val="none" w:sz="0" w:space="0" w:color="auto"/>
                                        <w:left w:val="none" w:sz="0" w:space="0" w:color="auto"/>
                                        <w:bottom w:val="none" w:sz="0" w:space="0" w:color="auto"/>
                                        <w:right w:val="none" w:sz="0" w:space="0" w:color="auto"/>
                                      </w:divBdr>
                                      <w:divsChild>
                                        <w:div w:id="219633799">
                                          <w:marLeft w:val="180"/>
                                          <w:marRight w:val="0"/>
                                          <w:marTop w:val="0"/>
                                          <w:marBottom w:val="0"/>
                                          <w:divBdr>
                                            <w:top w:val="none" w:sz="0" w:space="0" w:color="auto"/>
                                            <w:left w:val="none" w:sz="0" w:space="0" w:color="auto"/>
                                            <w:bottom w:val="none" w:sz="0" w:space="0" w:color="auto"/>
                                            <w:right w:val="none" w:sz="0" w:space="0" w:color="auto"/>
                                          </w:divBdr>
                                          <w:divsChild>
                                            <w:div w:id="18232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402">
                                  <w:marLeft w:val="0"/>
                                  <w:marRight w:val="0"/>
                                  <w:marTop w:val="0"/>
                                  <w:marBottom w:val="0"/>
                                  <w:divBdr>
                                    <w:top w:val="none" w:sz="0" w:space="0" w:color="auto"/>
                                    <w:left w:val="none" w:sz="0" w:space="0" w:color="auto"/>
                                    <w:bottom w:val="none" w:sz="0" w:space="0" w:color="auto"/>
                                    <w:right w:val="none" w:sz="0" w:space="0" w:color="auto"/>
                                  </w:divBdr>
                                  <w:divsChild>
                                    <w:div w:id="307980246">
                                      <w:marLeft w:val="0"/>
                                      <w:marRight w:val="0"/>
                                      <w:marTop w:val="0"/>
                                      <w:marBottom w:val="0"/>
                                      <w:divBdr>
                                        <w:top w:val="none" w:sz="0" w:space="0" w:color="auto"/>
                                        <w:left w:val="none" w:sz="0" w:space="0" w:color="auto"/>
                                        <w:bottom w:val="none" w:sz="0" w:space="0" w:color="auto"/>
                                        <w:right w:val="none" w:sz="0" w:space="0" w:color="auto"/>
                                      </w:divBdr>
                                      <w:divsChild>
                                        <w:div w:id="104621754">
                                          <w:marLeft w:val="180"/>
                                          <w:marRight w:val="0"/>
                                          <w:marTop w:val="0"/>
                                          <w:marBottom w:val="0"/>
                                          <w:divBdr>
                                            <w:top w:val="none" w:sz="0" w:space="0" w:color="auto"/>
                                            <w:left w:val="none" w:sz="0" w:space="0" w:color="auto"/>
                                            <w:bottom w:val="none" w:sz="0" w:space="0" w:color="auto"/>
                                            <w:right w:val="none" w:sz="0" w:space="0" w:color="auto"/>
                                          </w:divBdr>
                                          <w:divsChild>
                                            <w:div w:id="14228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10546">
              <w:marLeft w:val="0"/>
              <w:marRight w:val="0"/>
              <w:marTop w:val="0"/>
              <w:marBottom w:val="0"/>
              <w:divBdr>
                <w:top w:val="none" w:sz="0" w:space="0" w:color="auto"/>
                <w:left w:val="none" w:sz="0" w:space="0" w:color="auto"/>
                <w:bottom w:val="none" w:sz="0" w:space="0" w:color="auto"/>
                <w:right w:val="none" w:sz="0" w:space="0" w:color="auto"/>
              </w:divBdr>
              <w:divsChild>
                <w:div w:id="11472403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21933240">
                      <w:marLeft w:val="0"/>
                      <w:marRight w:val="0"/>
                      <w:marTop w:val="0"/>
                      <w:marBottom w:val="240"/>
                      <w:divBdr>
                        <w:top w:val="none" w:sz="0" w:space="0" w:color="auto"/>
                        <w:left w:val="none" w:sz="0" w:space="0" w:color="auto"/>
                        <w:bottom w:val="none" w:sz="0" w:space="0" w:color="auto"/>
                        <w:right w:val="none" w:sz="0" w:space="0" w:color="auto"/>
                      </w:divBdr>
                      <w:divsChild>
                        <w:div w:id="1327783437">
                          <w:marLeft w:val="0"/>
                          <w:marRight w:val="0"/>
                          <w:marTop w:val="0"/>
                          <w:marBottom w:val="0"/>
                          <w:divBdr>
                            <w:top w:val="none" w:sz="0" w:space="0" w:color="auto"/>
                            <w:left w:val="none" w:sz="0" w:space="0" w:color="auto"/>
                            <w:bottom w:val="none" w:sz="0" w:space="0" w:color="auto"/>
                            <w:right w:val="none" w:sz="0" w:space="0" w:color="auto"/>
                          </w:divBdr>
                          <w:divsChild>
                            <w:div w:id="305084322">
                              <w:marLeft w:val="0"/>
                              <w:marRight w:val="0"/>
                              <w:marTop w:val="0"/>
                              <w:marBottom w:val="0"/>
                              <w:divBdr>
                                <w:top w:val="none" w:sz="0" w:space="0" w:color="auto"/>
                                <w:left w:val="none" w:sz="0" w:space="0" w:color="auto"/>
                                <w:bottom w:val="none" w:sz="0" w:space="0" w:color="auto"/>
                                <w:right w:val="none" w:sz="0" w:space="0" w:color="auto"/>
                              </w:divBdr>
                              <w:divsChild>
                                <w:div w:id="15890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071269">
                      <w:marLeft w:val="0"/>
                      <w:marRight w:val="0"/>
                      <w:marTop w:val="0"/>
                      <w:marBottom w:val="0"/>
                      <w:divBdr>
                        <w:top w:val="none" w:sz="0" w:space="0" w:color="auto"/>
                        <w:left w:val="none" w:sz="0" w:space="0" w:color="auto"/>
                        <w:bottom w:val="none" w:sz="0" w:space="0" w:color="auto"/>
                        <w:right w:val="none" w:sz="0" w:space="0" w:color="auto"/>
                      </w:divBdr>
                      <w:divsChild>
                        <w:div w:id="1614822017">
                          <w:marLeft w:val="0"/>
                          <w:marRight w:val="0"/>
                          <w:marTop w:val="0"/>
                          <w:marBottom w:val="0"/>
                          <w:divBdr>
                            <w:top w:val="none" w:sz="0" w:space="0" w:color="auto"/>
                            <w:left w:val="none" w:sz="0" w:space="0" w:color="auto"/>
                            <w:bottom w:val="none" w:sz="0" w:space="0" w:color="auto"/>
                            <w:right w:val="none" w:sz="0" w:space="0" w:color="auto"/>
                          </w:divBdr>
                          <w:divsChild>
                            <w:div w:id="50143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48153">
              <w:marLeft w:val="0"/>
              <w:marRight w:val="0"/>
              <w:marTop w:val="0"/>
              <w:marBottom w:val="0"/>
              <w:divBdr>
                <w:top w:val="none" w:sz="0" w:space="0" w:color="auto"/>
                <w:left w:val="none" w:sz="0" w:space="0" w:color="auto"/>
                <w:bottom w:val="none" w:sz="0" w:space="0" w:color="auto"/>
                <w:right w:val="none" w:sz="0" w:space="0" w:color="auto"/>
              </w:divBdr>
              <w:divsChild>
                <w:div w:id="5134217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17656403">
                      <w:marLeft w:val="0"/>
                      <w:marRight w:val="0"/>
                      <w:marTop w:val="0"/>
                      <w:marBottom w:val="240"/>
                      <w:divBdr>
                        <w:top w:val="none" w:sz="0" w:space="0" w:color="auto"/>
                        <w:left w:val="none" w:sz="0" w:space="0" w:color="auto"/>
                        <w:bottom w:val="none" w:sz="0" w:space="0" w:color="auto"/>
                        <w:right w:val="none" w:sz="0" w:space="0" w:color="auto"/>
                      </w:divBdr>
                      <w:divsChild>
                        <w:div w:id="977370577">
                          <w:marLeft w:val="0"/>
                          <w:marRight w:val="0"/>
                          <w:marTop w:val="0"/>
                          <w:marBottom w:val="0"/>
                          <w:divBdr>
                            <w:top w:val="none" w:sz="0" w:space="0" w:color="auto"/>
                            <w:left w:val="none" w:sz="0" w:space="0" w:color="auto"/>
                            <w:bottom w:val="none" w:sz="0" w:space="0" w:color="auto"/>
                            <w:right w:val="none" w:sz="0" w:space="0" w:color="auto"/>
                          </w:divBdr>
                          <w:divsChild>
                            <w:div w:id="1051003246">
                              <w:marLeft w:val="0"/>
                              <w:marRight w:val="0"/>
                              <w:marTop w:val="0"/>
                              <w:marBottom w:val="0"/>
                              <w:divBdr>
                                <w:top w:val="none" w:sz="0" w:space="0" w:color="auto"/>
                                <w:left w:val="none" w:sz="0" w:space="0" w:color="auto"/>
                                <w:bottom w:val="none" w:sz="0" w:space="0" w:color="auto"/>
                                <w:right w:val="none" w:sz="0" w:space="0" w:color="auto"/>
                              </w:divBdr>
                              <w:divsChild>
                                <w:div w:id="16603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5081">
                      <w:marLeft w:val="0"/>
                      <w:marRight w:val="0"/>
                      <w:marTop w:val="0"/>
                      <w:marBottom w:val="0"/>
                      <w:divBdr>
                        <w:top w:val="none" w:sz="0" w:space="0" w:color="auto"/>
                        <w:left w:val="none" w:sz="0" w:space="0" w:color="auto"/>
                        <w:bottom w:val="none" w:sz="0" w:space="0" w:color="auto"/>
                        <w:right w:val="none" w:sz="0" w:space="0" w:color="auto"/>
                      </w:divBdr>
                      <w:divsChild>
                        <w:div w:id="969481907">
                          <w:marLeft w:val="0"/>
                          <w:marRight w:val="0"/>
                          <w:marTop w:val="0"/>
                          <w:marBottom w:val="0"/>
                          <w:divBdr>
                            <w:top w:val="none" w:sz="0" w:space="0" w:color="auto"/>
                            <w:left w:val="none" w:sz="0" w:space="0" w:color="auto"/>
                            <w:bottom w:val="none" w:sz="0" w:space="0" w:color="auto"/>
                            <w:right w:val="none" w:sz="0" w:space="0" w:color="auto"/>
                          </w:divBdr>
                          <w:divsChild>
                            <w:div w:id="1803963869">
                              <w:marLeft w:val="0"/>
                              <w:marRight w:val="0"/>
                              <w:marTop w:val="0"/>
                              <w:marBottom w:val="0"/>
                              <w:divBdr>
                                <w:top w:val="none" w:sz="0" w:space="0" w:color="auto"/>
                                <w:left w:val="none" w:sz="0" w:space="0" w:color="auto"/>
                                <w:bottom w:val="none" w:sz="0" w:space="0" w:color="auto"/>
                                <w:right w:val="none" w:sz="0" w:space="0" w:color="auto"/>
                              </w:divBdr>
                              <w:divsChild>
                                <w:div w:id="1082412047">
                                  <w:marLeft w:val="0"/>
                                  <w:marRight w:val="0"/>
                                  <w:marTop w:val="0"/>
                                  <w:marBottom w:val="0"/>
                                  <w:divBdr>
                                    <w:top w:val="none" w:sz="0" w:space="0" w:color="auto"/>
                                    <w:left w:val="none" w:sz="0" w:space="0" w:color="auto"/>
                                    <w:bottom w:val="none" w:sz="0" w:space="0" w:color="auto"/>
                                    <w:right w:val="none" w:sz="0" w:space="0" w:color="auto"/>
                                  </w:divBdr>
                                  <w:divsChild>
                                    <w:div w:id="1324892243">
                                      <w:marLeft w:val="0"/>
                                      <w:marRight w:val="0"/>
                                      <w:marTop w:val="0"/>
                                      <w:marBottom w:val="0"/>
                                      <w:divBdr>
                                        <w:top w:val="none" w:sz="0" w:space="0" w:color="auto"/>
                                        <w:left w:val="none" w:sz="0" w:space="0" w:color="auto"/>
                                        <w:bottom w:val="none" w:sz="0" w:space="0" w:color="auto"/>
                                        <w:right w:val="none" w:sz="0" w:space="0" w:color="auto"/>
                                      </w:divBdr>
                                      <w:divsChild>
                                        <w:div w:id="88187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02503">
              <w:marLeft w:val="0"/>
              <w:marRight w:val="0"/>
              <w:marTop w:val="0"/>
              <w:marBottom w:val="0"/>
              <w:divBdr>
                <w:top w:val="none" w:sz="0" w:space="0" w:color="auto"/>
                <w:left w:val="none" w:sz="0" w:space="0" w:color="auto"/>
                <w:bottom w:val="none" w:sz="0" w:space="0" w:color="auto"/>
                <w:right w:val="none" w:sz="0" w:space="0" w:color="auto"/>
              </w:divBdr>
              <w:divsChild>
                <w:div w:id="189531500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9992843">
                      <w:marLeft w:val="0"/>
                      <w:marRight w:val="0"/>
                      <w:marTop w:val="0"/>
                      <w:marBottom w:val="240"/>
                      <w:divBdr>
                        <w:top w:val="none" w:sz="0" w:space="0" w:color="auto"/>
                        <w:left w:val="none" w:sz="0" w:space="0" w:color="auto"/>
                        <w:bottom w:val="none" w:sz="0" w:space="0" w:color="auto"/>
                        <w:right w:val="none" w:sz="0" w:space="0" w:color="auto"/>
                      </w:divBdr>
                      <w:divsChild>
                        <w:div w:id="1401513795">
                          <w:marLeft w:val="0"/>
                          <w:marRight w:val="0"/>
                          <w:marTop w:val="0"/>
                          <w:marBottom w:val="0"/>
                          <w:divBdr>
                            <w:top w:val="none" w:sz="0" w:space="0" w:color="auto"/>
                            <w:left w:val="none" w:sz="0" w:space="0" w:color="auto"/>
                            <w:bottom w:val="none" w:sz="0" w:space="0" w:color="auto"/>
                            <w:right w:val="none" w:sz="0" w:space="0" w:color="auto"/>
                          </w:divBdr>
                          <w:divsChild>
                            <w:div w:id="322701295">
                              <w:marLeft w:val="0"/>
                              <w:marRight w:val="0"/>
                              <w:marTop w:val="0"/>
                              <w:marBottom w:val="0"/>
                              <w:divBdr>
                                <w:top w:val="none" w:sz="0" w:space="0" w:color="auto"/>
                                <w:left w:val="none" w:sz="0" w:space="0" w:color="auto"/>
                                <w:bottom w:val="none" w:sz="0" w:space="0" w:color="auto"/>
                                <w:right w:val="none" w:sz="0" w:space="0" w:color="auto"/>
                              </w:divBdr>
                              <w:divsChild>
                                <w:div w:id="9567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2701">
                      <w:marLeft w:val="0"/>
                      <w:marRight w:val="0"/>
                      <w:marTop w:val="0"/>
                      <w:marBottom w:val="0"/>
                      <w:divBdr>
                        <w:top w:val="none" w:sz="0" w:space="0" w:color="auto"/>
                        <w:left w:val="none" w:sz="0" w:space="0" w:color="auto"/>
                        <w:bottom w:val="none" w:sz="0" w:space="0" w:color="auto"/>
                        <w:right w:val="none" w:sz="0" w:space="0" w:color="auto"/>
                      </w:divBdr>
                      <w:divsChild>
                        <w:div w:id="570122594">
                          <w:marLeft w:val="0"/>
                          <w:marRight w:val="0"/>
                          <w:marTop w:val="0"/>
                          <w:marBottom w:val="0"/>
                          <w:divBdr>
                            <w:top w:val="none" w:sz="0" w:space="0" w:color="auto"/>
                            <w:left w:val="none" w:sz="0" w:space="0" w:color="auto"/>
                            <w:bottom w:val="none" w:sz="0" w:space="0" w:color="auto"/>
                            <w:right w:val="none" w:sz="0" w:space="0" w:color="auto"/>
                          </w:divBdr>
                          <w:divsChild>
                            <w:div w:id="2124373176">
                              <w:marLeft w:val="0"/>
                              <w:marRight w:val="0"/>
                              <w:marTop w:val="0"/>
                              <w:marBottom w:val="0"/>
                              <w:divBdr>
                                <w:top w:val="none" w:sz="0" w:space="0" w:color="auto"/>
                                <w:left w:val="none" w:sz="0" w:space="0" w:color="auto"/>
                                <w:bottom w:val="none" w:sz="0" w:space="0" w:color="auto"/>
                                <w:right w:val="none" w:sz="0" w:space="0" w:color="auto"/>
                              </w:divBdr>
                              <w:divsChild>
                                <w:div w:id="1192259907">
                                  <w:marLeft w:val="0"/>
                                  <w:marRight w:val="0"/>
                                  <w:marTop w:val="0"/>
                                  <w:marBottom w:val="0"/>
                                  <w:divBdr>
                                    <w:top w:val="none" w:sz="0" w:space="0" w:color="auto"/>
                                    <w:left w:val="none" w:sz="0" w:space="0" w:color="auto"/>
                                    <w:bottom w:val="none" w:sz="0" w:space="0" w:color="auto"/>
                                    <w:right w:val="none" w:sz="0" w:space="0" w:color="auto"/>
                                  </w:divBdr>
                                  <w:divsChild>
                                    <w:div w:id="1384332894">
                                      <w:marLeft w:val="0"/>
                                      <w:marRight w:val="0"/>
                                      <w:marTop w:val="0"/>
                                      <w:marBottom w:val="0"/>
                                      <w:divBdr>
                                        <w:top w:val="none" w:sz="0" w:space="0" w:color="auto"/>
                                        <w:left w:val="none" w:sz="0" w:space="0" w:color="auto"/>
                                        <w:bottom w:val="none" w:sz="0" w:space="0" w:color="auto"/>
                                        <w:right w:val="none" w:sz="0" w:space="0" w:color="auto"/>
                                      </w:divBdr>
                                      <w:divsChild>
                                        <w:div w:id="458107375">
                                          <w:marLeft w:val="180"/>
                                          <w:marRight w:val="0"/>
                                          <w:marTop w:val="0"/>
                                          <w:marBottom w:val="0"/>
                                          <w:divBdr>
                                            <w:top w:val="none" w:sz="0" w:space="0" w:color="auto"/>
                                            <w:left w:val="none" w:sz="0" w:space="0" w:color="auto"/>
                                            <w:bottom w:val="none" w:sz="0" w:space="0" w:color="auto"/>
                                            <w:right w:val="none" w:sz="0" w:space="0" w:color="auto"/>
                                          </w:divBdr>
                                          <w:divsChild>
                                            <w:div w:id="11632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2074">
                                  <w:marLeft w:val="0"/>
                                  <w:marRight w:val="0"/>
                                  <w:marTop w:val="0"/>
                                  <w:marBottom w:val="0"/>
                                  <w:divBdr>
                                    <w:top w:val="none" w:sz="0" w:space="0" w:color="auto"/>
                                    <w:left w:val="none" w:sz="0" w:space="0" w:color="auto"/>
                                    <w:bottom w:val="none" w:sz="0" w:space="0" w:color="auto"/>
                                    <w:right w:val="none" w:sz="0" w:space="0" w:color="auto"/>
                                  </w:divBdr>
                                  <w:divsChild>
                                    <w:div w:id="1366522885">
                                      <w:marLeft w:val="0"/>
                                      <w:marRight w:val="0"/>
                                      <w:marTop w:val="0"/>
                                      <w:marBottom w:val="0"/>
                                      <w:divBdr>
                                        <w:top w:val="none" w:sz="0" w:space="0" w:color="auto"/>
                                        <w:left w:val="none" w:sz="0" w:space="0" w:color="auto"/>
                                        <w:bottom w:val="none" w:sz="0" w:space="0" w:color="auto"/>
                                        <w:right w:val="none" w:sz="0" w:space="0" w:color="auto"/>
                                      </w:divBdr>
                                      <w:divsChild>
                                        <w:div w:id="10575334">
                                          <w:marLeft w:val="180"/>
                                          <w:marRight w:val="0"/>
                                          <w:marTop w:val="0"/>
                                          <w:marBottom w:val="0"/>
                                          <w:divBdr>
                                            <w:top w:val="none" w:sz="0" w:space="0" w:color="auto"/>
                                            <w:left w:val="none" w:sz="0" w:space="0" w:color="auto"/>
                                            <w:bottom w:val="none" w:sz="0" w:space="0" w:color="auto"/>
                                            <w:right w:val="none" w:sz="0" w:space="0" w:color="auto"/>
                                          </w:divBdr>
                                          <w:divsChild>
                                            <w:div w:id="789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62133">
                                  <w:marLeft w:val="0"/>
                                  <w:marRight w:val="0"/>
                                  <w:marTop w:val="0"/>
                                  <w:marBottom w:val="0"/>
                                  <w:divBdr>
                                    <w:top w:val="none" w:sz="0" w:space="0" w:color="auto"/>
                                    <w:left w:val="none" w:sz="0" w:space="0" w:color="auto"/>
                                    <w:bottom w:val="none" w:sz="0" w:space="0" w:color="auto"/>
                                    <w:right w:val="none" w:sz="0" w:space="0" w:color="auto"/>
                                  </w:divBdr>
                                  <w:divsChild>
                                    <w:div w:id="487789646">
                                      <w:marLeft w:val="0"/>
                                      <w:marRight w:val="0"/>
                                      <w:marTop w:val="0"/>
                                      <w:marBottom w:val="0"/>
                                      <w:divBdr>
                                        <w:top w:val="none" w:sz="0" w:space="0" w:color="auto"/>
                                        <w:left w:val="none" w:sz="0" w:space="0" w:color="auto"/>
                                        <w:bottom w:val="none" w:sz="0" w:space="0" w:color="auto"/>
                                        <w:right w:val="none" w:sz="0" w:space="0" w:color="auto"/>
                                      </w:divBdr>
                                      <w:divsChild>
                                        <w:div w:id="1166018184">
                                          <w:marLeft w:val="180"/>
                                          <w:marRight w:val="0"/>
                                          <w:marTop w:val="0"/>
                                          <w:marBottom w:val="0"/>
                                          <w:divBdr>
                                            <w:top w:val="none" w:sz="0" w:space="0" w:color="auto"/>
                                            <w:left w:val="none" w:sz="0" w:space="0" w:color="auto"/>
                                            <w:bottom w:val="none" w:sz="0" w:space="0" w:color="auto"/>
                                            <w:right w:val="none" w:sz="0" w:space="0" w:color="auto"/>
                                          </w:divBdr>
                                          <w:divsChild>
                                            <w:div w:id="101785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335517">
                                  <w:marLeft w:val="0"/>
                                  <w:marRight w:val="0"/>
                                  <w:marTop w:val="0"/>
                                  <w:marBottom w:val="0"/>
                                  <w:divBdr>
                                    <w:top w:val="none" w:sz="0" w:space="0" w:color="auto"/>
                                    <w:left w:val="none" w:sz="0" w:space="0" w:color="auto"/>
                                    <w:bottom w:val="none" w:sz="0" w:space="0" w:color="auto"/>
                                    <w:right w:val="none" w:sz="0" w:space="0" w:color="auto"/>
                                  </w:divBdr>
                                  <w:divsChild>
                                    <w:div w:id="1061904800">
                                      <w:marLeft w:val="0"/>
                                      <w:marRight w:val="0"/>
                                      <w:marTop w:val="0"/>
                                      <w:marBottom w:val="0"/>
                                      <w:divBdr>
                                        <w:top w:val="none" w:sz="0" w:space="0" w:color="auto"/>
                                        <w:left w:val="none" w:sz="0" w:space="0" w:color="auto"/>
                                        <w:bottom w:val="none" w:sz="0" w:space="0" w:color="auto"/>
                                        <w:right w:val="none" w:sz="0" w:space="0" w:color="auto"/>
                                      </w:divBdr>
                                      <w:divsChild>
                                        <w:div w:id="1710449776">
                                          <w:marLeft w:val="180"/>
                                          <w:marRight w:val="0"/>
                                          <w:marTop w:val="0"/>
                                          <w:marBottom w:val="0"/>
                                          <w:divBdr>
                                            <w:top w:val="none" w:sz="0" w:space="0" w:color="auto"/>
                                            <w:left w:val="none" w:sz="0" w:space="0" w:color="auto"/>
                                            <w:bottom w:val="none" w:sz="0" w:space="0" w:color="auto"/>
                                            <w:right w:val="none" w:sz="0" w:space="0" w:color="auto"/>
                                          </w:divBdr>
                                          <w:divsChild>
                                            <w:div w:id="9406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777053">
              <w:marLeft w:val="0"/>
              <w:marRight w:val="0"/>
              <w:marTop w:val="0"/>
              <w:marBottom w:val="0"/>
              <w:divBdr>
                <w:top w:val="none" w:sz="0" w:space="0" w:color="auto"/>
                <w:left w:val="none" w:sz="0" w:space="0" w:color="auto"/>
                <w:bottom w:val="none" w:sz="0" w:space="0" w:color="auto"/>
                <w:right w:val="none" w:sz="0" w:space="0" w:color="auto"/>
              </w:divBdr>
              <w:divsChild>
                <w:div w:id="13298693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76989616">
                      <w:marLeft w:val="0"/>
                      <w:marRight w:val="0"/>
                      <w:marTop w:val="0"/>
                      <w:marBottom w:val="240"/>
                      <w:divBdr>
                        <w:top w:val="none" w:sz="0" w:space="0" w:color="auto"/>
                        <w:left w:val="none" w:sz="0" w:space="0" w:color="auto"/>
                        <w:bottom w:val="none" w:sz="0" w:space="0" w:color="auto"/>
                        <w:right w:val="none" w:sz="0" w:space="0" w:color="auto"/>
                      </w:divBdr>
                      <w:divsChild>
                        <w:div w:id="971865629">
                          <w:marLeft w:val="0"/>
                          <w:marRight w:val="0"/>
                          <w:marTop w:val="0"/>
                          <w:marBottom w:val="0"/>
                          <w:divBdr>
                            <w:top w:val="none" w:sz="0" w:space="0" w:color="auto"/>
                            <w:left w:val="none" w:sz="0" w:space="0" w:color="auto"/>
                            <w:bottom w:val="none" w:sz="0" w:space="0" w:color="auto"/>
                            <w:right w:val="none" w:sz="0" w:space="0" w:color="auto"/>
                          </w:divBdr>
                          <w:divsChild>
                            <w:div w:id="1533882999">
                              <w:marLeft w:val="0"/>
                              <w:marRight w:val="0"/>
                              <w:marTop w:val="0"/>
                              <w:marBottom w:val="0"/>
                              <w:divBdr>
                                <w:top w:val="none" w:sz="0" w:space="0" w:color="auto"/>
                                <w:left w:val="none" w:sz="0" w:space="0" w:color="auto"/>
                                <w:bottom w:val="none" w:sz="0" w:space="0" w:color="auto"/>
                                <w:right w:val="none" w:sz="0" w:space="0" w:color="auto"/>
                              </w:divBdr>
                              <w:divsChild>
                                <w:div w:id="954024940">
                                  <w:marLeft w:val="0"/>
                                  <w:marRight w:val="0"/>
                                  <w:marTop w:val="0"/>
                                  <w:marBottom w:val="0"/>
                                  <w:divBdr>
                                    <w:top w:val="none" w:sz="0" w:space="0" w:color="auto"/>
                                    <w:left w:val="none" w:sz="0" w:space="0" w:color="auto"/>
                                    <w:bottom w:val="none" w:sz="0" w:space="0" w:color="auto"/>
                                    <w:right w:val="none" w:sz="0" w:space="0" w:color="auto"/>
                                  </w:divBdr>
                                </w:div>
                              </w:divsChild>
                            </w:div>
                            <w:div w:id="35115419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89816286">
                      <w:marLeft w:val="0"/>
                      <w:marRight w:val="0"/>
                      <w:marTop w:val="0"/>
                      <w:marBottom w:val="0"/>
                      <w:divBdr>
                        <w:top w:val="none" w:sz="0" w:space="0" w:color="auto"/>
                        <w:left w:val="none" w:sz="0" w:space="0" w:color="auto"/>
                        <w:bottom w:val="none" w:sz="0" w:space="0" w:color="auto"/>
                        <w:right w:val="none" w:sz="0" w:space="0" w:color="auto"/>
                      </w:divBdr>
                      <w:divsChild>
                        <w:div w:id="1676686735">
                          <w:marLeft w:val="0"/>
                          <w:marRight w:val="0"/>
                          <w:marTop w:val="0"/>
                          <w:marBottom w:val="0"/>
                          <w:divBdr>
                            <w:top w:val="none" w:sz="0" w:space="0" w:color="auto"/>
                            <w:left w:val="none" w:sz="0" w:space="0" w:color="auto"/>
                            <w:bottom w:val="none" w:sz="0" w:space="0" w:color="auto"/>
                            <w:right w:val="none" w:sz="0" w:space="0" w:color="auto"/>
                          </w:divBdr>
                          <w:divsChild>
                            <w:div w:id="1703556179">
                              <w:marLeft w:val="0"/>
                              <w:marRight w:val="0"/>
                              <w:marTop w:val="0"/>
                              <w:marBottom w:val="0"/>
                              <w:divBdr>
                                <w:top w:val="none" w:sz="0" w:space="0" w:color="auto"/>
                                <w:left w:val="none" w:sz="0" w:space="0" w:color="auto"/>
                                <w:bottom w:val="none" w:sz="0" w:space="0" w:color="auto"/>
                                <w:right w:val="none" w:sz="0" w:space="0" w:color="auto"/>
                              </w:divBdr>
                              <w:divsChild>
                                <w:div w:id="702906186">
                                  <w:marLeft w:val="0"/>
                                  <w:marRight w:val="0"/>
                                  <w:marTop w:val="0"/>
                                  <w:marBottom w:val="0"/>
                                  <w:divBdr>
                                    <w:top w:val="none" w:sz="0" w:space="0" w:color="auto"/>
                                    <w:left w:val="none" w:sz="0" w:space="0" w:color="auto"/>
                                    <w:bottom w:val="none" w:sz="0" w:space="0" w:color="auto"/>
                                    <w:right w:val="none" w:sz="0" w:space="0" w:color="auto"/>
                                  </w:divBdr>
                                  <w:divsChild>
                                    <w:div w:id="85928323">
                                      <w:marLeft w:val="0"/>
                                      <w:marRight w:val="0"/>
                                      <w:marTop w:val="0"/>
                                      <w:marBottom w:val="0"/>
                                      <w:divBdr>
                                        <w:top w:val="none" w:sz="0" w:space="0" w:color="auto"/>
                                        <w:left w:val="none" w:sz="0" w:space="0" w:color="auto"/>
                                        <w:bottom w:val="none" w:sz="0" w:space="0" w:color="auto"/>
                                        <w:right w:val="none" w:sz="0" w:space="0" w:color="auto"/>
                                      </w:divBdr>
                                    </w:div>
                                  </w:divsChild>
                                </w:div>
                                <w:div w:id="1835492812">
                                  <w:marLeft w:val="0"/>
                                  <w:marRight w:val="0"/>
                                  <w:marTop w:val="0"/>
                                  <w:marBottom w:val="0"/>
                                  <w:divBdr>
                                    <w:top w:val="none" w:sz="0" w:space="0" w:color="auto"/>
                                    <w:left w:val="none" w:sz="0" w:space="0" w:color="auto"/>
                                    <w:bottom w:val="none" w:sz="0" w:space="0" w:color="auto"/>
                                    <w:right w:val="none" w:sz="0" w:space="0" w:color="auto"/>
                                  </w:divBdr>
                                </w:div>
                                <w:div w:id="1495416728">
                                  <w:marLeft w:val="0"/>
                                  <w:marRight w:val="0"/>
                                  <w:marTop w:val="0"/>
                                  <w:marBottom w:val="0"/>
                                  <w:divBdr>
                                    <w:top w:val="none" w:sz="0" w:space="0" w:color="auto"/>
                                    <w:left w:val="none" w:sz="0" w:space="0" w:color="auto"/>
                                    <w:bottom w:val="none" w:sz="0" w:space="0" w:color="auto"/>
                                    <w:right w:val="none" w:sz="0" w:space="0" w:color="auto"/>
                                  </w:divBdr>
                                </w:div>
                                <w:div w:id="1152913142">
                                  <w:marLeft w:val="0"/>
                                  <w:marRight w:val="0"/>
                                  <w:marTop w:val="0"/>
                                  <w:marBottom w:val="0"/>
                                  <w:divBdr>
                                    <w:top w:val="none" w:sz="0" w:space="0" w:color="auto"/>
                                    <w:left w:val="none" w:sz="0" w:space="0" w:color="auto"/>
                                    <w:bottom w:val="none" w:sz="0" w:space="0" w:color="auto"/>
                                    <w:right w:val="none" w:sz="0" w:space="0" w:color="auto"/>
                                  </w:divBdr>
                                </w:div>
                                <w:div w:id="1874920142">
                                  <w:marLeft w:val="0"/>
                                  <w:marRight w:val="0"/>
                                  <w:marTop w:val="0"/>
                                  <w:marBottom w:val="0"/>
                                  <w:divBdr>
                                    <w:top w:val="none" w:sz="0" w:space="0" w:color="auto"/>
                                    <w:left w:val="none" w:sz="0" w:space="0" w:color="auto"/>
                                    <w:bottom w:val="none" w:sz="0" w:space="0" w:color="auto"/>
                                    <w:right w:val="none" w:sz="0" w:space="0" w:color="auto"/>
                                  </w:divBdr>
                                </w:div>
                                <w:div w:id="772407421">
                                  <w:marLeft w:val="0"/>
                                  <w:marRight w:val="0"/>
                                  <w:marTop w:val="0"/>
                                  <w:marBottom w:val="0"/>
                                  <w:divBdr>
                                    <w:top w:val="none" w:sz="0" w:space="0" w:color="auto"/>
                                    <w:left w:val="none" w:sz="0" w:space="0" w:color="auto"/>
                                    <w:bottom w:val="none" w:sz="0" w:space="0" w:color="auto"/>
                                    <w:right w:val="none" w:sz="0" w:space="0" w:color="auto"/>
                                  </w:divBdr>
                                </w:div>
                                <w:div w:id="17389970">
                                  <w:marLeft w:val="0"/>
                                  <w:marRight w:val="0"/>
                                  <w:marTop w:val="0"/>
                                  <w:marBottom w:val="0"/>
                                  <w:divBdr>
                                    <w:top w:val="none" w:sz="0" w:space="0" w:color="auto"/>
                                    <w:left w:val="none" w:sz="0" w:space="0" w:color="auto"/>
                                    <w:bottom w:val="none" w:sz="0" w:space="0" w:color="auto"/>
                                    <w:right w:val="none" w:sz="0" w:space="0" w:color="auto"/>
                                  </w:divBdr>
                                  <w:divsChild>
                                    <w:div w:id="13070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636232">
              <w:marLeft w:val="0"/>
              <w:marRight w:val="0"/>
              <w:marTop w:val="0"/>
              <w:marBottom w:val="0"/>
              <w:divBdr>
                <w:top w:val="none" w:sz="0" w:space="0" w:color="auto"/>
                <w:left w:val="none" w:sz="0" w:space="0" w:color="auto"/>
                <w:bottom w:val="none" w:sz="0" w:space="0" w:color="auto"/>
                <w:right w:val="none" w:sz="0" w:space="0" w:color="auto"/>
              </w:divBdr>
              <w:divsChild>
                <w:div w:id="1787311159">
                  <w:marLeft w:val="0"/>
                  <w:marRight w:val="0"/>
                  <w:marTop w:val="0"/>
                  <w:marBottom w:val="180"/>
                  <w:divBdr>
                    <w:top w:val="single" w:sz="6" w:space="18" w:color="DADCE0"/>
                    <w:left w:val="single" w:sz="6" w:space="18" w:color="DADCE0"/>
                    <w:bottom w:val="single" w:sz="6" w:space="18" w:color="DADCE0"/>
                    <w:right w:val="single" w:sz="6" w:space="18" w:color="DADCE0"/>
                  </w:divBdr>
                  <w:divsChild>
                    <w:div w:id="818418526">
                      <w:marLeft w:val="0"/>
                      <w:marRight w:val="0"/>
                      <w:marTop w:val="0"/>
                      <w:marBottom w:val="240"/>
                      <w:divBdr>
                        <w:top w:val="none" w:sz="0" w:space="0" w:color="auto"/>
                        <w:left w:val="none" w:sz="0" w:space="0" w:color="auto"/>
                        <w:bottom w:val="none" w:sz="0" w:space="0" w:color="auto"/>
                        <w:right w:val="none" w:sz="0" w:space="0" w:color="auto"/>
                      </w:divBdr>
                      <w:divsChild>
                        <w:div w:id="282809765">
                          <w:marLeft w:val="0"/>
                          <w:marRight w:val="0"/>
                          <w:marTop w:val="0"/>
                          <w:marBottom w:val="0"/>
                          <w:divBdr>
                            <w:top w:val="none" w:sz="0" w:space="0" w:color="auto"/>
                            <w:left w:val="none" w:sz="0" w:space="0" w:color="auto"/>
                            <w:bottom w:val="none" w:sz="0" w:space="0" w:color="auto"/>
                            <w:right w:val="none" w:sz="0" w:space="0" w:color="auto"/>
                          </w:divBdr>
                          <w:divsChild>
                            <w:div w:id="2128544438">
                              <w:marLeft w:val="0"/>
                              <w:marRight w:val="0"/>
                              <w:marTop w:val="0"/>
                              <w:marBottom w:val="0"/>
                              <w:divBdr>
                                <w:top w:val="none" w:sz="0" w:space="0" w:color="auto"/>
                                <w:left w:val="none" w:sz="0" w:space="0" w:color="auto"/>
                                <w:bottom w:val="none" w:sz="0" w:space="0" w:color="auto"/>
                                <w:right w:val="none" w:sz="0" w:space="0" w:color="auto"/>
                              </w:divBdr>
                              <w:divsChild>
                                <w:div w:id="13427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280331">
                      <w:marLeft w:val="0"/>
                      <w:marRight w:val="0"/>
                      <w:marTop w:val="0"/>
                      <w:marBottom w:val="0"/>
                      <w:divBdr>
                        <w:top w:val="none" w:sz="0" w:space="0" w:color="auto"/>
                        <w:left w:val="none" w:sz="0" w:space="0" w:color="auto"/>
                        <w:bottom w:val="none" w:sz="0" w:space="0" w:color="auto"/>
                        <w:right w:val="none" w:sz="0" w:space="0" w:color="auto"/>
                      </w:divBdr>
                      <w:divsChild>
                        <w:div w:id="1692145714">
                          <w:marLeft w:val="0"/>
                          <w:marRight w:val="0"/>
                          <w:marTop w:val="0"/>
                          <w:marBottom w:val="0"/>
                          <w:divBdr>
                            <w:top w:val="none" w:sz="0" w:space="0" w:color="auto"/>
                            <w:left w:val="none" w:sz="0" w:space="0" w:color="auto"/>
                            <w:bottom w:val="none" w:sz="0" w:space="0" w:color="auto"/>
                            <w:right w:val="none" w:sz="0" w:space="0" w:color="auto"/>
                          </w:divBdr>
                          <w:divsChild>
                            <w:div w:id="341133173">
                              <w:marLeft w:val="0"/>
                              <w:marRight w:val="0"/>
                              <w:marTop w:val="0"/>
                              <w:marBottom w:val="0"/>
                              <w:divBdr>
                                <w:top w:val="none" w:sz="0" w:space="0" w:color="auto"/>
                                <w:left w:val="none" w:sz="0" w:space="0" w:color="auto"/>
                                <w:bottom w:val="none" w:sz="0" w:space="0" w:color="auto"/>
                                <w:right w:val="none" w:sz="0" w:space="0" w:color="auto"/>
                              </w:divBdr>
                              <w:divsChild>
                                <w:div w:id="2067679096">
                                  <w:marLeft w:val="0"/>
                                  <w:marRight w:val="0"/>
                                  <w:marTop w:val="0"/>
                                  <w:marBottom w:val="0"/>
                                  <w:divBdr>
                                    <w:top w:val="none" w:sz="0" w:space="0" w:color="auto"/>
                                    <w:left w:val="none" w:sz="0" w:space="0" w:color="auto"/>
                                    <w:bottom w:val="none" w:sz="0" w:space="0" w:color="auto"/>
                                    <w:right w:val="none" w:sz="0" w:space="0" w:color="auto"/>
                                  </w:divBdr>
                                  <w:divsChild>
                                    <w:div w:id="91359439">
                                      <w:marLeft w:val="0"/>
                                      <w:marRight w:val="0"/>
                                      <w:marTop w:val="0"/>
                                      <w:marBottom w:val="0"/>
                                      <w:divBdr>
                                        <w:top w:val="none" w:sz="0" w:space="0" w:color="auto"/>
                                        <w:left w:val="none" w:sz="0" w:space="0" w:color="auto"/>
                                        <w:bottom w:val="none" w:sz="0" w:space="0" w:color="auto"/>
                                        <w:right w:val="none" w:sz="0" w:space="0" w:color="auto"/>
                                      </w:divBdr>
                                    </w:div>
                                  </w:divsChild>
                                </w:div>
                                <w:div w:id="1967929513">
                                  <w:marLeft w:val="0"/>
                                  <w:marRight w:val="0"/>
                                  <w:marTop w:val="0"/>
                                  <w:marBottom w:val="0"/>
                                  <w:divBdr>
                                    <w:top w:val="none" w:sz="0" w:space="0" w:color="auto"/>
                                    <w:left w:val="none" w:sz="0" w:space="0" w:color="auto"/>
                                    <w:bottom w:val="none" w:sz="0" w:space="0" w:color="auto"/>
                                    <w:right w:val="none" w:sz="0" w:space="0" w:color="auto"/>
                                  </w:divBdr>
                                </w:div>
                                <w:div w:id="1063409447">
                                  <w:marLeft w:val="0"/>
                                  <w:marRight w:val="0"/>
                                  <w:marTop w:val="0"/>
                                  <w:marBottom w:val="0"/>
                                  <w:divBdr>
                                    <w:top w:val="none" w:sz="0" w:space="0" w:color="auto"/>
                                    <w:left w:val="none" w:sz="0" w:space="0" w:color="auto"/>
                                    <w:bottom w:val="none" w:sz="0" w:space="0" w:color="auto"/>
                                    <w:right w:val="none" w:sz="0" w:space="0" w:color="auto"/>
                                  </w:divBdr>
                                </w:div>
                                <w:div w:id="460731017">
                                  <w:marLeft w:val="0"/>
                                  <w:marRight w:val="0"/>
                                  <w:marTop w:val="0"/>
                                  <w:marBottom w:val="0"/>
                                  <w:divBdr>
                                    <w:top w:val="none" w:sz="0" w:space="0" w:color="auto"/>
                                    <w:left w:val="none" w:sz="0" w:space="0" w:color="auto"/>
                                    <w:bottom w:val="none" w:sz="0" w:space="0" w:color="auto"/>
                                    <w:right w:val="none" w:sz="0" w:space="0" w:color="auto"/>
                                  </w:divBdr>
                                </w:div>
                                <w:div w:id="1344279527">
                                  <w:marLeft w:val="0"/>
                                  <w:marRight w:val="0"/>
                                  <w:marTop w:val="0"/>
                                  <w:marBottom w:val="0"/>
                                  <w:divBdr>
                                    <w:top w:val="none" w:sz="0" w:space="0" w:color="auto"/>
                                    <w:left w:val="none" w:sz="0" w:space="0" w:color="auto"/>
                                    <w:bottom w:val="none" w:sz="0" w:space="0" w:color="auto"/>
                                    <w:right w:val="none" w:sz="0" w:space="0" w:color="auto"/>
                                  </w:divBdr>
                                </w:div>
                                <w:div w:id="282733116">
                                  <w:marLeft w:val="0"/>
                                  <w:marRight w:val="0"/>
                                  <w:marTop w:val="0"/>
                                  <w:marBottom w:val="0"/>
                                  <w:divBdr>
                                    <w:top w:val="none" w:sz="0" w:space="0" w:color="auto"/>
                                    <w:left w:val="none" w:sz="0" w:space="0" w:color="auto"/>
                                    <w:bottom w:val="none" w:sz="0" w:space="0" w:color="auto"/>
                                    <w:right w:val="none" w:sz="0" w:space="0" w:color="auto"/>
                                  </w:divBdr>
                                </w:div>
                                <w:div w:id="421223194">
                                  <w:marLeft w:val="0"/>
                                  <w:marRight w:val="0"/>
                                  <w:marTop w:val="0"/>
                                  <w:marBottom w:val="0"/>
                                  <w:divBdr>
                                    <w:top w:val="none" w:sz="0" w:space="0" w:color="auto"/>
                                    <w:left w:val="none" w:sz="0" w:space="0" w:color="auto"/>
                                    <w:bottom w:val="none" w:sz="0" w:space="0" w:color="auto"/>
                                    <w:right w:val="none" w:sz="0" w:space="0" w:color="auto"/>
                                  </w:divBdr>
                                  <w:divsChild>
                                    <w:div w:id="12444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907842">
              <w:marLeft w:val="0"/>
              <w:marRight w:val="0"/>
              <w:marTop w:val="0"/>
              <w:marBottom w:val="0"/>
              <w:divBdr>
                <w:top w:val="none" w:sz="0" w:space="0" w:color="auto"/>
                <w:left w:val="none" w:sz="0" w:space="0" w:color="auto"/>
                <w:bottom w:val="none" w:sz="0" w:space="0" w:color="auto"/>
                <w:right w:val="none" w:sz="0" w:space="0" w:color="auto"/>
              </w:divBdr>
              <w:divsChild>
                <w:div w:id="6914949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396113">
                      <w:marLeft w:val="0"/>
                      <w:marRight w:val="0"/>
                      <w:marTop w:val="0"/>
                      <w:marBottom w:val="240"/>
                      <w:divBdr>
                        <w:top w:val="none" w:sz="0" w:space="0" w:color="auto"/>
                        <w:left w:val="none" w:sz="0" w:space="0" w:color="auto"/>
                        <w:bottom w:val="none" w:sz="0" w:space="0" w:color="auto"/>
                        <w:right w:val="none" w:sz="0" w:space="0" w:color="auto"/>
                      </w:divBdr>
                      <w:divsChild>
                        <w:div w:id="143814981">
                          <w:marLeft w:val="0"/>
                          <w:marRight w:val="0"/>
                          <w:marTop w:val="0"/>
                          <w:marBottom w:val="0"/>
                          <w:divBdr>
                            <w:top w:val="none" w:sz="0" w:space="0" w:color="auto"/>
                            <w:left w:val="none" w:sz="0" w:space="0" w:color="auto"/>
                            <w:bottom w:val="none" w:sz="0" w:space="0" w:color="auto"/>
                            <w:right w:val="none" w:sz="0" w:space="0" w:color="auto"/>
                          </w:divBdr>
                          <w:divsChild>
                            <w:div w:id="1244222488">
                              <w:marLeft w:val="0"/>
                              <w:marRight w:val="0"/>
                              <w:marTop w:val="0"/>
                              <w:marBottom w:val="0"/>
                              <w:divBdr>
                                <w:top w:val="none" w:sz="0" w:space="0" w:color="auto"/>
                                <w:left w:val="none" w:sz="0" w:space="0" w:color="auto"/>
                                <w:bottom w:val="none" w:sz="0" w:space="0" w:color="auto"/>
                                <w:right w:val="none" w:sz="0" w:space="0" w:color="auto"/>
                              </w:divBdr>
                              <w:divsChild>
                                <w:div w:id="1957323731">
                                  <w:marLeft w:val="0"/>
                                  <w:marRight w:val="0"/>
                                  <w:marTop w:val="0"/>
                                  <w:marBottom w:val="0"/>
                                  <w:divBdr>
                                    <w:top w:val="none" w:sz="0" w:space="0" w:color="auto"/>
                                    <w:left w:val="none" w:sz="0" w:space="0" w:color="auto"/>
                                    <w:bottom w:val="none" w:sz="0" w:space="0" w:color="auto"/>
                                    <w:right w:val="none" w:sz="0" w:space="0" w:color="auto"/>
                                  </w:divBdr>
                                </w:div>
                              </w:divsChild>
                            </w:div>
                            <w:div w:id="96469772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1993375">
                      <w:marLeft w:val="0"/>
                      <w:marRight w:val="0"/>
                      <w:marTop w:val="60"/>
                      <w:marBottom w:val="0"/>
                      <w:divBdr>
                        <w:top w:val="none" w:sz="0" w:space="0" w:color="auto"/>
                        <w:left w:val="none" w:sz="0" w:space="0" w:color="auto"/>
                        <w:bottom w:val="none" w:sz="0" w:space="0" w:color="auto"/>
                        <w:right w:val="none" w:sz="0" w:space="0" w:color="auto"/>
                      </w:divBdr>
                      <w:divsChild>
                        <w:div w:id="1507480091">
                          <w:marLeft w:val="0"/>
                          <w:marRight w:val="0"/>
                          <w:marTop w:val="0"/>
                          <w:marBottom w:val="0"/>
                          <w:divBdr>
                            <w:top w:val="none" w:sz="0" w:space="0" w:color="auto"/>
                            <w:left w:val="none" w:sz="0" w:space="0" w:color="auto"/>
                            <w:bottom w:val="none" w:sz="0" w:space="0" w:color="auto"/>
                            <w:right w:val="none" w:sz="0" w:space="0" w:color="auto"/>
                          </w:divBdr>
                          <w:divsChild>
                            <w:div w:id="836577304">
                              <w:marLeft w:val="0"/>
                              <w:marRight w:val="0"/>
                              <w:marTop w:val="0"/>
                              <w:marBottom w:val="0"/>
                              <w:divBdr>
                                <w:top w:val="none" w:sz="0" w:space="0" w:color="auto"/>
                                <w:left w:val="none" w:sz="0" w:space="0" w:color="auto"/>
                                <w:bottom w:val="none" w:sz="0" w:space="0" w:color="auto"/>
                                <w:right w:val="none" w:sz="0" w:space="0" w:color="auto"/>
                              </w:divBdr>
                              <w:divsChild>
                                <w:div w:id="1590653514">
                                  <w:marLeft w:val="0"/>
                                  <w:marRight w:val="0"/>
                                  <w:marTop w:val="0"/>
                                  <w:marBottom w:val="0"/>
                                  <w:divBdr>
                                    <w:top w:val="none" w:sz="0" w:space="0" w:color="auto"/>
                                    <w:left w:val="none" w:sz="0" w:space="0" w:color="auto"/>
                                    <w:bottom w:val="none" w:sz="0" w:space="0" w:color="auto"/>
                                    <w:right w:val="none" w:sz="0" w:space="0" w:color="auto"/>
                                  </w:divBdr>
                                  <w:divsChild>
                                    <w:div w:id="1235965645">
                                      <w:marLeft w:val="0"/>
                                      <w:marRight w:val="0"/>
                                      <w:marTop w:val="0"/>
                                      <w:marBottom w:val="0"/>
                                      <w:divBdr>
                                        <w:top w:val="none" w:sz="0" w:space="0" w:color="auto"/>
                                        <w:left w:val="none" w:sz="0" w:space="0" w:color="auto"/>
                                        <w:bottom w:val="none" w:sz="0" w:space="0" w:color="auto"/>
                                        <w:right w:val="none" w:sz="0" w:space="0" w:color="auto"/>
                                      </w:divBdr>
                                    </w:div>
                                    <w:div w:id="192037005">
                                      <w:marLeft w:val="0"/>
                                      <w:marRight w:val="0"/>
                                      <w:marTop w:val="0"/>
                                      <w:marBottom w:val="0"/>
                                      <w:divBdr>
                                        <w:top w:val="none" w:sz="0" w:space="0" w:color="auto"/>
                                        <w:left w:val="none" w:sz="0" w:space="0" w:color="auto"/>
                                        <w:bottom w:val="none" w:sz="0" w:space="0" w:color="auto"/>
                                        <w:right w:val="none" w:sz="0" w:space="0" w:color="auto"/>
                                      </w:divBdr>
                                    </w:div>
                                    <w:div w:id="174227163">
                                      <w:marLeft w:val="0"/>
                                      <w:marRight w:val="0"/>
                                      <w:marTop w:val="0"/>
                                      <w:marBottom w:val="0"/>
                                      <w:divBdr>
                                        <w:top w:val="none" w:sz="0" w:space="0" w:color="auto"/>
                                        <w:left w:val="none" w:sz="0" w:space="0" w:color="auto"/>
                                        <w:bottom w:val="none" w:sz="0" w:space="0" w:color="auto"/>
                                        <w:right w:val="none" w:sz="0" w:space="0" w:color="auto"/>
                                      </w:divBdr>
                                    </w:div>
                                    <w:div w:id="928735205">
                                      <w:marLeft w:val="0"/>
                                      <w:marRight w:val="0"/>
                                      <w:marTop w:val="0"/>
                                      <w:marBottom w:val="0"/>
                                      <w:divBdr>
                                        <w:top w:val="none" w:sz="0" w:space="0" w:color="auto"/>
                                        <w:left w:val="none" w:sz="0" w:space="0" w:color="auto"/>
                                        <w:bottom w:val="none" w:sz="0" w:space="0" w:color="auto"/>
                                        <w:right w:val="none" w:sz="0" w:space="0" w:color="auto"/>
                                      </w:divBdr>
                                    </w:div>
                                    <w:div w:id="1968315588">
                                      <w:marLeft w:val="0"/>
                                      <w:marRight w:val="0"/>
                                      <w:marTop w:val="0"/>
                                      <w:marBottom w:val="0"/>
                                      <w:divBdr>
                                        <w:top w:val="none" w:sz="0" w:space="0" w:color="auto"/>
                                        <w:left w:val="none" w:sz="0" w:space="0" w:color="auto"/>
                                        <w:bottom w:val="none" w:sz="0" w:space="0" w:color="auto"/>
                                        <w:right w:val="none" w:sz="0" w:space="0" w:color="auto"/>
                                      </w:divBdr>
                                    </w:div>
                                    <w:div w:id="3959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8952">
                              <w:marLeft w:val="0"/>
                              <w:marRight w:val="0"/>
                              <w:marTop w:val="0"/>
                              <w:marBottom w:val="0"/>
                              <w:divBdr>
                                <w:top w:val="none" w:sz="0" w:space="0" w:color="auto"/>
                                <w:left w:val="none" w:sz="0" w:space="0" w:color="auto"/>
                                <w:bottom w:val="none" w:sz="0" w:space="0" w:color="auto"/>
                                <w:right w:val="none" w:sz="0" w:space="0" w:color="auto"/>
                              </w:divBdr>
                              <w:divsChild>
                                <w:div w:id="749621311">
                                  <w:marLeft w:val="0"/>
                                  <w:marRight w:val="0"/>
                                  <w:marTop w:val="0"/>
                                  <w:marBottom w:val="0"/>
                                  <w:divBdr>
                                    <w:top w:val="none" w:sz="0" w:space="0" w:color="auto"/>
                                    <w:left w:val="none" w:sz="0" w:space="0" w:color="auto"/>
                                    <w:bottom w:val="none" w:sz="0" w:space="0" w:color="auto"/>
                                    <w:right w:val="none" w:sz="0" w:space="0" w:color="auto"/>
                                  </w:divBdr>
                                </w:div>
                                <w:div w:id="339240246">
                                  <w:marLeft w:val="0"/>
                                  <w:marRight w:val="0"/>
                                  <w:marTop w:val="0"/>
                                  <w:marBottom w:val="0"/>
                                  <w:divBdr>
                                    <w:top w:val="none" w:sz="0" w:space="0" w:color="auto"/>
                                    <w:left w:val="none" w:sz="0" w:space="0" w:color="auto"/>
                                    <w:bottom w:val="none" w:sz="0" w:space="0" w:color="auto"/>
                                    <w:right w:val="none" w:sz="0" w:space="0" w:color="auto"/>
                                  </w:divBdr>
                                </w:div>
                                <w:div w:id="28650923">
                                  <w:marLeft w:val="0"/>
                                  <w:marRight w:val="0"/>
                                  <w:marTop w:val="0"/>
                                  <w:marBottom w:val="0"/>
                                  <w:divBdr>
                                    <w:top w:val="none" w:sz="0" w:space="0" w:color="auto"/>
                                    <w:left w:val="none" w:sz="0" w:space="0" w:color="auto"/>
                                    <w:bottom w:val="none" w:sz="0" w:space="0" w:color="auto"/>
                                    <w:right w:val="none" w:sz="0" w:space="0" w:color="auto"/>
                                  </w:divBdr>
                                </w:div>
                                <w:div w:id="81150870">
                                  <w:marLeft w:val="0"/>
                                  <w:marRight w:val="0"/>
                                  <w:marTop w:val="0"/>
                                  <w:marBottom w:val="0"/>
                                  <w:divBdr>
                                    <w:top w:val="none" w:sz="0" w:space="0" w:color="auto"/>
                                    <w:left w:val="none" w:sz="0" w:space="0" w:color="auto"/>
                                    <w:bottom w:val="none" w:sz="0" w:space="0" w:color="auto"/>
                                    <w:right w:val="none" w:sz="0" w:space="0" w:color="auto"/>
                                  </w:divBdr>
                                </w:div>
                                <w:div w:id="18338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683281">
              <w:marLeft w:val="0"/>
              <w:marRight w:val="0"/>
              <w:marTop w:val="0"/>
              <w:marBottom w:val="0"/>
              <w:divBdr>
                <w:top w:val="none" w:sz="0" w:space="0" w:color="auto"/>
                <w:left w:val="none" w:sz="0" w:space="0" w:color="auto"/>
                <w:bottom w:val="none" w:sz="0" w:space="0" w:color="auto"/>
                <w:right w:val="none" w:sz="0" w:space="0" w:color="auto"/>
              </w:divBdr>
              <w:divsChild>
                <w:div w:id="14730183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90078868">
                      <w:marLeft w:val="0"/>
                      <w:marRight w:val="0"/>
                      <w:marTop w:val="0"/>
                      <w:marBottom w:val="240"/>
                      <w:divBdr>
                        <w:top w:val="none" w:sz="0" w:space="0" w:color="auto"/>
                        <w:left w:val="none" w:sz="0" w:space="0" w:color="auto"/>
                        <w:bottom w:val="none" w:sz="0" w:space="0" w:color="auto"/>
                        <w:right w:val="none" w:sz="0" w:space="0" w:color="auto"/>
                      </w:divBdr>
                      <w:divsChild>
                        <w:div w:id="157810710">
                          <w:marLeft w:val="0"/>
                          <w:marRight w:val="0"/>
                          <w:marTop w:val="0"/>
                          <w:marBottom w:val="0"/>
                          <w:divBdr>
                            <w:top w:val="none" w:sz="0" w:space="0" w:color="auto"/>
                            <w:left w:val="none" w:sz="0" w:space="0" w:color="auto"/>
                            <w:bottom w:val="none" w:sz="0" w:space="0" w:color="auto"/>
                            <w:right w:val="none" w:sz="0" w:space="0" w:color="auto"/>
                          </w:divBdr>
                          <w:divsChild>
                            <w:div w:id="1736245562">
                              <w:marLeft w:val="0"/>
                              <w:marRight w:val="0"/>
                              <w:marTop w:val="0"/>
                              <w:marBottom w:val="0"/>
                              <w:divBdr>
                                <w:top w:val="none" w:sz="0" w:space="0" w:color="auto"/>
                                <w:left w:val="none" w:sz="0" w:space="0" w:color="auto"/>
                                <w:bottom w:val="none" w:sz="0" w:space="0" w:color="auto"/>
                                <w:right w:val="none" w:sz="0" w:space="0" w:color="auto"/>
                              </w:divBdr>
                              <w:divsChild>
                                <w:div w:id="20802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68831">
                      <w:marLeft w:val="0"/>
                      <w:marRight w:val="0"/>
                      <w:marTop w:val="60"/>
                      <w:marBottom w:val="0"/>
                      <w:divBdr>
                        <w:top w:val="none" w:sz="0" w:space="0" w:color="auto"/>
                        <w:left w:val="none" w:sz="0" w:space="0" w:color="auto"/>
                        <w:bottom w:val="none" w:sz="0" w:space="0" w:color="auto"/>
                        <w:right w:val="none" w:sz="0" w:space="0" w:color="auto"/>
                      </w:divBdr>
                      <w:divsChild>
                        <w:div w:id="1359700050">
                          <w:marLeft w:val="0"/>
                          <w:marRight w:val="0"/>
                          <w:marTop w:val="0"/>
                          <w:marBottom w:val="0"/>
                          <w:divBdr>
                            <w:top w:val="none" w:sz="0" w:space="0" w:color="auto"/>
                            <w:left w:val="none" w:sz="0" w:space="0" w:color="auto"/>
                            <w:bottom w:val="none" w:sz="0" w:space="0" w:color="auto"/>
                            <w:right w:val="none" w:sz="0" w:space="0" w:color="auto"/>
                          </w:divBdr>
                          <w:divsChild>
                            <w:div w:id="1023284076">
                              <w:marLeft w:val="0"/>
                              <w:marRight w:val="0"/>
                              <w:marTop w:val="0"/>
                              <w:marBottom w:val="0"/>
                              <w:divBdr>
                                <w:top w:val="none" w:sz="0" w:space="0" w:color="auto"/>
                                <w:left w:val="none" w:sz="0" w:space="0" w:color="auto"/>
                                <w:bottom w:val="none" w:sz="0" w:space="0" w:color="auto"/>
                                <w:right w:val="none" w:sz="0" w:space="0" w:color="auto"/>
                              </w:divBdr>
                              <w:divsChild>
                                <w:div w:id="894662873">
                                  <w:marLeft w:val="0"/>
                                  <w:marRight w:val="0"/>
                                  <w:marTop w:val="0"/>
                                  <w:marBottom w:val="0"/>
                                  <w:divBdr>
                                    <w:top w:val="none" w:sz="0" w:space="0" w:color="auto"/>
                                    <w:left w:val="none" w:sz="0" w:space="0" w:color="auto"/>
                                    <w:bottom w:val="none" w:sz="0" w:space="0" w:color="auto"/>
                                    <w:right w:val="none" w:sz="0" w:space="0" w:color="auto"/>
                                  </w:divBdr>
                                  <w:divsChild>
                                    <w:div w:id="14187136">
                                      <w:marLeft w:val="0"/>
                                      <w:marRight w:val="0"/>
                                      <w:marTop w:val="0"/>
                                      <w:marBottom w:val="0"/>
                                      <w:divBdr>
                                        <w:top w:val="none" w:sz="0" w:space="0" w:color="auto"/>
                                        <w:left w:val="none" w:sz="0" w:space="0" w:color="auto"/>
                                        <w:bottom w:val="none" w:sz="0" w:space="0" w:color="auto"/>
                                        <w:right w:val="none" w:sz="0" w:space="0" w:color="auto"/>
                                      </w:divBdr>
                                    </w:div>
                                    <w:div w:id="661664835">
                                      <w:marLeft w:val="0"/>
                                      <w:marRight w:val="0"/>
                                      <w:marTop w:val="0"/>
                                      <w:marBottom w:val="0"/>
                                      <w:divBdr>
                                        <w:top w:val="none" w:sz="0" w:space="0" w:color="auto"/>
                                        <w:left w:val="none" w:sz="0" w:space="0" w:color="auto"/>
                                        <w:bottom w:val="none" w:sz="0" w:space="0" w:color="auto"/>
                                        <w:right w:val="none" w:sz="0" w:space="0" w:color="auto"/>
                                      </w:divBdr>
                                    </w:div>
                                    <w:div w:id="168058155">
                                      <w:marLeft w:val="0"/>
                                      <w:marRight w:val="0"/>
                                      <w:marTop w:val="0"/>
                                      <w:marBottom w:val="0"/>
                                      <w:divBdr>
                                        <w:top w:val="none" w:sz="0" w:space="0" w:color="auto"/>
                                        <w:left w:val="none" w:sz="0" w:space="0" w:color="auto"/>
                                        <w:bottom w:val="none" w:sz="0" w:space="0" w:color="auto"/>
                                        <w:right w:val="none" w:sz="0" w:space="0" w:color="auto"/>
                                      </w:divBdr>
                                    </w:div>
                                    <w:div w:id="16167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70684">
                              <w:marLeft w:val="0"/>
                              <w:marRight w:val="0"/>
                              <w:marTop w:val="0"/>
                              <w:marBottom w:val="0"/>
                              <w:divBdr>
                                <w:top w:val="none" w:sz="0" w:space="0" w:color="auto"/>
                                <w:left w:val="none" w:sz="0" w:space="0" w:color="auto"/>
                                <w:bottom w:val="none" w:sz="0" w:space="0" w:color="auto"/>
                                <w:right w:val="none" w:sz="0" w:space="0" w:color="auto"/>
                              </w:divBdr>
                              <w:divsChild>
                                <w:div w:id="905261682">
                                  <w:marLeft w:val="0"/>
                                  <w:marRight w:val="0"/>
                                  <w:marTop w:val="0"/>
                                  <w:marBottom w:val="0"/>
                                  <w:divBdr>
                                    <w:top w:val="none" w:sz="0" w:space="0" w:color="auto"/>
                                    <w:left w:val="none" w:sz="0" w:space="0" w:color="auto"/>
                                    <w:bottom w:val="none" w:sz="0" w:space="0" w:color="auto"/>
                                    <w:right w:val="none" w:sz="0" w:space="0" w:color="auto"/>
                                  </w:divBdr>
                                </w:div>
                                <w:div w:id="1540321436">
                                  <w:marLeft w:val="0"/>
                                  <w:marRight w:val="0"/>
                                  <w:marTop w:val="0"/>
                                  <w:marBottom w:val="0"/>
                                  <w:divBdr>
                                    <w:top w:val="none" w:sz="0" w:space="0" w:color="auto"/>
                                    <w:left w:val="none" w:sz="0" w:space="0" w:color="auto"/>
                                    <w:bottom w:val="none" w:sz="0" w:space="0" w:color="auto"/>
                                    <w:right w:val="none" w:sz="0" w:space="0" w:color="auto"/>
                                  </w:divBdr>
                                </w:div>
                                <w:div w:id="12515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87634">
              <w:marLeft w:val="0"/>
              <w:marRight w:val="0"/>
              <w:marTop w:val="0"/>
              <w:marBottom w:val="0"/>
              <w:divBdr>
                <w:top w:val="none" w:sz="0" w:space="0" w:color="auto"/>
                <w:left w:val="none" w:sz="0" w:space="0" w:color="auto"/>
                <w:bottom w:val="none" w:sz="0" w:space="0" w:color="auto"/>
                <w:right w:val="none" w:sz="0" w:space="0" w:color="auto"/>
              </w:divBdr>
              <w:divsChild>
                <w:div w:id="553975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2937781">
                      <w:marLeft w:val="0"/>
                      <w:marRight w:val="0"/>
                      <w:marTop w:val="0"/>
                      <w:marBottom w:val="240"/>
                      <w:divBdr>
                        <w:top w:val="none" w:sz="0" w:space="0" w:color="auto"/>
                        <w:left w:val="none" w:sz="0" w:space="0" w:color="auto"/>
                        <w:bottom w:val="none" w:sz="0" w:space="0" w:color="auto"/>
                        <w:right w:val="none" w:sz="0" w:space="0" w:color="auto"/>
                      </w:divBdr>
                      <w:divsChild>
                        <w:div w:id="916474081">
                          <w:marLeft w:val="0"/>
                          <w:marRight w:val="0"/>
                          <w:marTop w:val="0"/>
                          <w:marBottom w:val="0"/>
                          <w:divBdr>
                            <w:top w:val="none" w:sz="0" w:space="0" w:color="auto"/>
                            <w:left w:val="none" w:sz="0" w:space="0" w:color="auto"/>
                            <w:bottom w:val="none" w:sz="0" w:space="0" w:color="auto"/>
                            <w:right w:val="none" w:sz="0" w:space="0" w:color="auto"/>
                          </w:divBdr>
                          <w:divsChild>
                            <w:div w:id="419446479">
                              <w:marLeft w:val="0"/>
                              <w:marRight w:val="0"/>
                              <w:marTop w:val="0"/>
                              <w:marBottom w:val="0"/>
                              <w:divBdr>
                                <w:top w:val="none" w:sz="0" w:space="0" w:color="auto"/>
                                <w:left w:val="none" w:sz="0" w:space="0" w:color="auto"/>
                                <w:bottom w:val="none" w:sz="0" w:space="0" w:color="auto"/>
                                <w:right w:val="none" w:sz="0" w:space="0" w:color="auto"/>
                              </w:divBdr>
                              <w:divsChild>
                                <w:div w:id="19886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6072">
                      <w:marLeft w:val="0"/>
                      <w:marRight w:val="0"/>
                      <w:marTop w:val="60"/>
                      <w:marBottom w:val="0"/>
                      <w:divBdr>
                        <w:top w:val="none" w:sz="0" w:space="0" w:color="auto"/>
                        <w:left w:val="none" w:sz="0" w:space="0" w:color="auto"/>
                        <w:bottom w:val="none" w:sz="0" w:space="0" w:color="auto"/>
                        <w:right w:val="none" w:sz="0" w:space="0" w:color="auto"/>
                      </w:divBdr>
                      <w:divsChild>
                        <w:div w:id="27026499">
                          <w:marLeft w:val="0"/>
                          <w:marRight w:val="0"/>
                          <w:marTop w:val="0"/>
                          <w:marBottom w:val="0"/>
                          <w:divBdr>
                            <w:top w:val="none" w:sz="0" w:space="0" w:color="auto"/>
                            <w:left w:val="none" w:sz="0" w:space="0" w:color="auto"/>
                            <w:bottom w:val="none" w:sz="0" w:space="0" w:color="auto"/>
                            <w:right w:val="none" w:sz="0" w:space="0" w:color="auto"/>
                          </w:divBdr>
                          <w:divsChild>
                            <w:div w:id="937175226">
                              <w:marLeft w:val="0"/>
                              <w:marRight w:val="0"/>
                              <w:marTop w:val="0"/>
                              <w:marBottom w:val="0"/>
                              <w:divBdr>
                                <w:top w:val="none" w:sz="0" w:space="0" w:color="auto"/>
                                <w:left w:val="none" w:sz="0" w:space="0" w:color="auto"/>
                                <w:bottom w:val="none" w:sz="0" w:space="0" w:color="auto"/>
                                <w:right w:val="none" w:sz="0" w:space="0" w:color="auto"/>
                              </w:divBdr>
                              <w:divsChild>
                                <w:div w:id="57827406">
                                  <w:marLeft w:val="0"/>
                                  <w:marRight w:val="0"/>
                                  <w:marTop w:val="0"/>
                                  <w:marBottom w:val="0"/>
                                  <w:divBdr>
                                    <w:top w:val="none" w:sz="0" w:space="0" w:color="auto"/>
                                    <w:left w:val="none" w:sz="0" w:space="0" w:color="auto"/>
                                    <w:bottom w:val="none" w:sz="0" w:space="0" w:color="auto"/>
                                    <w:right w:val="none" w:sz="0" w:space="0" w:color="auto"/>
                                  </w:divBdr>
                                  <w:divsChild>
                                    <w:div w:id="840779728">
                                      <w:marLeft w:val="0"/>
                                      <w:marRight w:val="0"/>
                                      <w:marTop w:val="0"/>
                                      <w:marBottom w:val="0"/>
                                      <w:divBdr>
                                        <w:top w:val="none" w:sz="0" w:space="0" w:color="auto"/>
                                        <w:left w:val="none" w:sz="0" w:space="0" w:color="auto"/>
                                        <w:bottom w:val="none" w:sz="0" w:space="0" w:color="auto"/>
                                        <w:right w:val="none" w:sz="0" w:space="0" w:color="auto"/>
                                      </w:divBdr>
                                    </w:div>
                                    <w:div w:id="389429229">
                                      <w:marLeft w:val="0"/>
                                      <w:marRight w:val="0"/>
                                      <w:marTop w:val="0"/>
                                      <w:marBottom w:val="0"/>
                                      <w:divBdr>
                                        <w:top w:val="none" w:sz="0" w:space="0" w:color="auto"/>
                                        <w:left w:val="none" w:sz="0" w:space="0" w:color="auto"/>
                                        <w:bottom w:val="none" w:sz="0" w:space="0" w:color="auto"/>
                                        <w:right w:val="none" w:sz="0" w:space="0" w:color="auto"/>
                                      </w:divBdr>
                                    </w:div>
                                    <w:div w:id="268394891">
                                      <w:marLeft w:val="0"/>
                                      <w:marRight w:val="0"/>
                                      <w:marTop w:val="0"/>
                                      <w:marBottom w:val="0"/>
                                      <w:divBdr>
                                        <w:top w:val="none" w:sz="0" w:space="0" w:color="auto"/>
                                        <w:left w:val="none" w:sz="0" w:space="0" w:color="auto"/>
                                        <w:bottom w:val="none" w:sz="0" w:space="0" w:color="auto"/>
                                        <w:right w:val="none" w:sz="0" w:space="0" w:color="auto"/>
                                      </w:divBdr>
                                    </w:div>
                                    <w:div w:id="941307175">
                                      <w:marLeft w:val="0"/>
                                      <w:marRight w:val="0"/>
                                      <w:marTop w:val="0"/>
                                      <w:marBottom w:val="0"/>
                                      <w:divBdr>
                                        <w:top w:val="none" w:sz="0" w:space="0" w:color="auto"/>
                                        <w:left w:val="none" w:sz="0" w:space="0" w:color="auto"/>
                                        <w:bottom w:val="none" w:sz="0" w:space="0" w:color="auto"/>
                                        <w:right w:val="none" w:sz="0" w:space="0" w:color="auto"/>
                                      </w:divBdr>
                                    </w:div>
                                    <w:div w:id="763460355">
                                      <w:marLeft w:val="0"/>
                                      <w:marRight w:val="0"/>
                                      <w:marTop w:val="0"/>
                                      <w:marBottom w:val="0"/>
                                      <w:divBdr>
                                        <w:top w:val="none" w:sz="0" w:space="0" w:color="auto"/>
                                        <w:left w:val="none" w:sz="0" w:space="0" w:color="auto"/>
                                        <w:bottom w:val="none" w:sz="0" w:space="0" w:color="auto"/>
                                        <w:right w:val="none" w:sz="0" w:space="0" w:color="auto"/>
                                      </w:divBdr>
                                    </w:div>
                                    <w:div w:id="10063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0042">
                              <w:marLeft w:val="0"/>
                              <w:marRight w:val="0"/>
                              <w:marTop w:val="0"/>
                              <w:marBottom w:val="0"/>
                              <w:divBdr>
                                <w:top w:val="none" w:sz="0" w:space="0" w:color="auto"/>
                                <w:left w:val="none" w:sz="0" w:space="0" w:color="auto"/>
                                <w:bottom w:val="none" w:sz="0" w:space="0" w:color="auto"/>
                                <w:right w:val="none" w:sz="0" w:space="0" w:color="auto"/>
                              </w:divBdr>
                              <w:divsChild>
                                <w:div w:id="160513918">
                                  <w:marLeft w:val="0"/>
                                  <w:marRight w:val="0"/>
                                  <w:marTop w:val="0"/>
                                  <w:marBottom w:val="0"/>
                                  <w:divBdr>
                                    <w:top w:val="none" w:sz="0" w:space="0" w:color="auto"/>
                                    <w:left w:val="none" w:sz="0" w:space="0" w:color="auto"/>
                                    <w:bottom w:val="none" w:sz="0" w:space="0" w:color="auto"/>
                                    <w:right w:val="none" w:sz="0" w:space="0" w:color="auto"/>
                                  </w:divBdr>
                                </w:div>
                                <w:div w:id="1455824874">
                                  <w:marLeft w:val="0"/>
                                  <w:marRight w:val="0"/>
                                  <w:marTop w:val="0"/>
                                  <w:marBottom w:val="0"/>
                                  <w:divBdr>
                                    <w:top w:val="none" w:sz="0" w:space="0" w:color="auto"/>
                                    <w:left w:val="none" w:sz="0" w:space="0" w:color="auto"/>
                                    <w:bottom w:val="none" w:sz="0" w:space="0" w:color="auto"/>
                                    <w:right w:val="none" w:sz="0" w:space="0" w:color="auto"/>
                                  </w:divBdr>
                                </w:div>
                                <w:div w:id="1803500821">
                                  <w:marLeft w:val="0"/>
                                  <w:marRight w:val="0"/>
                                  <w:marTop w:val="0"/>
                                  <w:marBottom w:val="0"/>
                                  <w:divBdr>
                                    <w:top w:val="none" w:sz="0" w:space="0" w:color="auto"/>
                                    <w:left w:val="none" w:sz="0" w:space="0" w:color="auto"/>
                                    <w:bottom w:val="none" w:sz="0" w:space="0" w:color="auto"/>
                                    <w:right w:val="none" w:sz="0" w:space="0" w:color="auto"/>
                                  </w:divBdr>
                                </w:div>
                                <w:div w:id="1898977911">
                                  <w:marLeft w:val="0"/>
                                  <w:marRight w:val="0"/>
                                  <w:marTop w:val="0"/>
                                  <w:marBottom w:val="0"/>
                                  <w:divBdr>
                                    <w:top w:val="none" w:sz="0" w:space="0" w:color="auto"/>
                                    <w:left w:val="none" w:sz="0" w:space="0" w:color="auto"/>
                                    <w:bottom w:val="none" w:sz="0" w:space="0" w:color="auto"/>
                                    <w:right w:val="none" w:sz="0" w:space="0" w:color="auto"/>
                                  </w:divBdr>
                                </w:div>
                                <w:div w:id="16980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676813">
              <w:marLeft w:val="0"/>
              <w:marRight w:val="0"/>
              <w:marTop w:val="0"/>
              <w:marBottom w:val="0"/>
              <w:divBdr>
                <w:top w:val="none" w:sz="0" w:space="0" w:color="auto"/>
                <w:left w:val="none" w:sz="0" w:space="0" w:color="auto"/>
                <w:bottom w:val="none" w:sz="0" w:space="0" w:color="auto"/>
                <w:right w:val="none" w:sz="0" w:space="0" w:color="auto"/>
              </w:divBdr>
              <w:divsChild>
                <w:div w:id="109670525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14157370">
                      <w:marLeft w:val="0"/>
                      <w:marRight w:val="0"/>
                      <w:marTop w:val="0"/>
                      <w:marBottom w:val="240"/>
                      <w:divBdr>
                        <w:top w:val="none" w:sz="0" w:space="0" w:color="auto"/>
                        <w:left w:val="none" w:sz="0" w:space="0" w:color="auto"/>
                        <w:bottom w:val="none" w:sz="0" w:space="0" w:color="auto"/>
                        <w:right w:val="none" w:sz="0" w:space="0" w:color="auto"/>
                      </w:divBdr>
                      <w:divsChild>
                        <w:div w:id="1226717531">
                          <w:marLeft w:val="0"/>
                          <w:marRight w:val="0"/>
                          <w:marTop w:val="0"/>
                          <w:marBottom w:val="0"/>
                          <w:divBdr>
                            <w:top w:val="none" w:sz="0" w:space="0" w:color="auto"/>
                            <w:left w:val="none" w:sz="0" w:space="0" w:color="auto"/>
                            <w:bottom w:val="none" w:sz="0" w:space="0" w:color="auto"/>
                            <w:right w:val="none" w:sz="0" w:space="0" w:color="auto"/>
                          </w:divBdr>
                          <w:divsChild>
                            <w:div w:id="1809979242">
                              <w:marLeft w:val="0"/>
                              <w:marRight w:val="0"/>
                              <w:marTop w:val="0"/>
                              <w:marBottom w:val="0"/>
                              <w:divBdr>
                                <w:top w:val="none" w:sz="0" w:space="0" w:color="auto"/>
                                <w:left w:val="none" w:sz="0" w:space="0" w:color="auto"/>
                                <w:bottom w:val="none" w:sz="0" w:space="0" w:color="auto"/>
                                <w:right w:val="none" w:sz="0" w:space="0" w:color="auto"/>
                              </w:divBdr>
                              <w:divsChild>
                                <w:div w:id="16142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00172">
                      <w:marLeft w:val="0"/>
                      <w:marRight w:val="0"/>
                      <w:marTop w:val="60"/>
                      <w:marBottom w:val="0"/>
                      <w:divBdr>
                        <w:top w:val="none" w:sz="0" w:space="0" w:color="auto"/>
                        <w:left w:val="none" w:sz="0" w:space="0" w:color="auto"/>
                        <w:bottom w:val="none" w:sz="0" w:space="0" w:color="auto"/>
                        <w:right w:val="none" w:sz="0" w:space="0" w:color="auto"/>
                      </w:divBdr>
                      <w:divsChild>
                        <w:div w:id="1446264789">
                          <w:marLeft w:val="0"/>
                          <w:marRight w:val="0"/>
                          <w:marTop w:val="0"/>
                          <w:marBottom w:val="0"/>
                          <w:divBdr>
                            <w:top w:val="none" w:sz="0" w:space="0" w:color="auto"/>
                            <w:left w:val="none" w:sz="0" w:space="0" w:color="auto"/>
                            <w:bottom w:val="none" w:sz="0" w:space="0" w:color="auto"/>
                            <w:right w:val="none" w:sz="0" w:space="0" w:color="auto"/>
                          </w:divBdr>
                          <w:divsChild>
                            <w:div w:id="1028335365">
                              <w:marLeft w:val="0"/>
                              <w:marRight w:val="0"/>
                              <w:marTop w:val="0"/>
                              <w:marBottom w:val="0"/>
                              <w:divBdr>
                                <w:top w:val="none" w:sz="0" w:space="0" w:color="auto"/>
                                <w:left w:val="none" w:sz="0" w:space="0" w:color="auto"/>
                                <w:bottom w:val="none" w:sz="0" w:space="0" w:color="auto"/>
                                <w:right w:val="none" w:sz="0" w:space="0" w:color="auto"/>
                              </w:divBdr>
                              <w:divsChild>
                                <w:div w:id="896816946">
                                  <w:marLeft w:val="0"/>
                                  <w:marRight w:val="0"/>
                                  <w:marTop w:val="0"/>
                                  <w:marBottom w:val="0"/>
                                  <w:divBdr>
                                    <w:top w:val="none" w:sz="0" w:space="0" w:color="auto"/>
                                    <w:left w:val="none" w:sz="0" w:space="0" w:color="auto"/>
                                    <w:bottom w:val="none" w:sz="0" w:space="0" w:color="auto"/>
                                    <w:right w:val="none" w:sz="0" w:space="0" w:color="auto"/>
                                  </w:divBdr>
                                  <w:divsChild>
                                    <w:div w:id="144316869">
                                      <w:marLeft w:val="0"/>
                                      <w:marRight w:val="0"/>
                                      <w:marTop w:val="0"/>
                                      <w:marBottom w:val="0"/>
                                      <w:divBdr>
                                        <w:top w:val="none" w:sz="0" w:space="0" w:color="auto"/>
                                        <w:left w:val="none" w:sz="0" w:space="0" w:color="auto"/>
                                        <w:bottom w:val="none" w:sz="0" w:space="0" w:color="auto"/>
                                        <w:right w:val="none" w:sz="0" w:space="0" w:color="auto"/>
                                      </w:divBdr>
                                    </w:div>
                                    <w:div w:id="628320696">
                                      <w:marLeft w:val="0"/>
                                      <w:marRight w:val="0"/>
                                      <w:marTop w:val="0"/>
                                      <w:marBottom w:val="0"/>
                                      <w:divBdr>
                                        <w:top w:val="none" w:sz="0" w:space="0" w:color="auto"/>
                                        <w:left w:val="none" w:sz="0" w:space="0" w:color="auto"/>
                                        <w:bottom w:val="none" w:sz="0" w:space="0" w:color="auto"/>
                                        <w:right w:val="none" w:sz="0" w:space="0" w:color="auto"/>
                                      </w:divBdr>
                                    </w:div>
                                    <w:div w:id="1781759524">
                                      <w:marLeft w:val="0"/>
                                      <w:marRight w:val="0"/>
                                      <w:marTop w:val="0"/>
                                      <w:marBottom w:val="0"/>
                                      <w:divBdr>
                                        <w:top w:val="none" w:sz="0" w:space="0" w:color="auto"/>
                                        <w:left w:val="none" w:sz="0" w:space="0" w:color="auto"/>
                                        <w:bottom w:val="none" w:sz="0" w:space="0" w:color="auto"/>
                                        <w:right w:val="none" w:sz="0" w:space="0" w:color="auto"/>
                                      </w:divBdr>
                                    </w:div>
                                    <w:div w:id="1803963409">
                                      <w:marLeft w:val="0"/>
                                      <w:marRight w:val="0"/>
                                      <w:marTop w:val="0"/>
                                      <w:marBottom w:val="0"/>
                                      <w:divBdr>
                                        <w:top w:val="none" w:sz="0" w:space="0" w:color="auto"/>
                                        <w:left w:val="none" w:sz="0" w:space="0" w:color="auto"/>
                                        <w:bottom w:val="none" w:sz="0" w:space="0" w:color="auto"/>
                                        <w:right w:val="none" w:sz="0" w:space="0" w:color="auto"/>
                                      </w:divBdr>
                                    </w:div>
                                    <w:div w:id="114439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4016">
                              <w:marLeft w:val="0"/>
                              <w:marRight w:val="0"/>
                              <w:marTop w:val="0"/>
                              <w:marBottom w:val="0"/>
                              <w:divBdr>
                                <w:top w:val="none" w:sz="0" w:space="0" w:color="auto"/>
                                <w:left w:val="none" w:sz="0" w:space="0" w:color="auto"/>
                                <w:bottom w:val="none" w:sz="0" w:space="0" w:color="auto"/>
                                <w:right w:val="none" w:sz="0" w:space="0" w:color="auto"/>
                              </w:divBdr>
                              <w:divsChild>
                                <w:div w:id="2054427852">
                                  <w:marLeft w:val="0"/>
                                  <w:marRight w:val="0"/>
                                  <w:marTop w:val="0"/>
                                  <w:marBottom w:val="0"/>
                                  <w:divBdr>
                                    <w:top w:val="none" w:sz="0" w:space="0" w:color="auto"/>
                                    <w:left w:val="none" w:sz="0" w:space="0" w:color="auto"/>
                                    <w:bottom w:val="none" w:sz="0" w:space="0" w:color="auto"/>
                                    <w:right w:val="none" w:sz="0" w:space="0" w:color="auto"/>
                                  </w:divBdr>
                                </w:div>
                                <w:div w:id="1634363402">
                                  <w:marLeft w:val="0"/>
                                  <w:marRight w:val="0"/>
                                  <w:marTop w:val="0"/>
                                  <w:marBottom w:val="0"/>
                                  <w:divBdr>
                                    <w:top w:val="none" w:sz="0" w:space="0" w:color="auto"/>
                                    <w:left w:val="none" w:sz="0" w:space="0" w:color="auto"/>
                                    <w:bottom w:val="none" w:sz="0" w:space="0" w:color="auto"/>
                                    <w:right w:val="none" w:sz="0" w:space="0" w:color="auto"/>
                                  </w:divBdr>
                                </w:div>
                                <w:div w:id="2011978462">
                                  <w:marLeft w:val="0"/>
                                  <w:marRight w:val="0"/>
                                  <w:marTop w:val="0"/>
                                  <w:marBottom w:val="0"/>
                                  <w:divBdr>
                                    <w:top w:val="none" w:sz="0" w:space="0" w:color="auto"/>
                                    <w:left w:val="none" w:sz="0" w:space="0" w:color="auto"/>
                                    <w:bottom w:val="none" w:sz="0" w:space="0" w:color="auto"/>
                                    <w:right w:val="none" w:sz="0" w:space="0" w:color="auto"/>
                                  </w:divBdr>
                                </w:div>
                                <w:div w:id="2120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598051">
              <w:marLeft w:val="0"/>
              <w:marRight w:val="0"/>
              <w:marTop w:val="0"/>
              <w:marBottom w:val="0"/>
              <w:divBdr>
                <w:top w:val="none" w:sz="0" w:space="0" w:color="auto"/>
                <w:left w:val="none" w:sz="0" w:space="0" w:color="auto"/>
                <w:bottom w:val="none" w:sz="0" w:space="0" w:color="auto"/>
                <w:right w:val="none" w:sz="0" w:space="0" w:color="auto"/>
              </w:divBdr>
              <w:divsChild>
                <w:div w:id="11090123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9942951">
                      <w:marLeft w:val="0"/>
                      <w:marRight w:val="0"/>
                      <w:marTop w:val="0"/>
                      <w:marBottom w:val="240"/>
                      <w:divBdr>
                        <w:top w:val="none" w:sz="0" w:space="0" w:color="auto"/>
                        <w:left w:val="none" w:sz="0" w:space="0" w:color="auto"/>
                        <w:bottom w:val="none" w:sz="0" w:space="0" w:color="auto"/>
                        <w:right w:val="none" w:sz="0" w:space="0" w:color="auto"/>
                      </w:divBdr>
                      <w:divsChild>
                        <w:div w:id="929123657">
                          <w:marLeft w:val="0"/>
                          <w:marRight w:val="0"/>
                          <w:marTop w:val="0"/>
                          <w:marBottom w:val="0"/>
                          <w:divBdr>
                            <w:top w:val="none" w:sz="0" w:space="0" w:color="auto"/>
                            <w:left w:val="none" w:sz="0" w:space="0" w:color="auto"/>
                            <w:bottom w:val="none" w:sz="0" w:space="0" w:color="auto"/>
                            <w:right w:val="none" w:sz="0" w:space="0" w:color="auto"/>
                          </w:divBdr>
                          <w:divsChild>
                            <w:div w:id="210388715">
                              <w:marLeft w:val="0"/>
                              <w:marRight w:val="0"/>
                              <w:marTop w:val="0"/>
                              <w:marBottom w:val="0"/>
                              <w:divBdr>
                                <w:top w:val="none" w:sz="0" w:space="0" w:color="auto"/>
                                <w:left w:val="none" w:sz="0" w:space="0" w:color="auto"/>
                                <w:bottom w:val="none" w:sz="0" w:space="0" w:color="auto"/>
                                <w:right w:val="none" w:sz="0" w:space="0" w:color="auto"/>
                              </w:divBdr>
                              <w:divsChild>
                                <w:div w:id="61390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56504">
                      <w:marLeft w:val="0"/>
                      <w:marRight w:val="0"/>
                      <w:marTop w:val="60"/>
                      <w:marBottom w:val="0"/>
                      <w:divBdr>
                        <w:top w:val="none" w:sz="0" w:space="0" w:color="auto"/>
                        <w:left w:val="none" w:sz="0" w:space="0" w:color="auto"/>
                        <w:bottom w:val="none" w:sz="0" w:space="0" w:color="auto"/>
                        <w:right w:val="none" w:sz="0" w:space="0" w:color="auto"/>
                      </w:divBdr>
                      <w:divsChild>
                        <w:div w:id="1558584715">
                          <w:marLeft w:val="0"/>
                          <w:marRight w:val="0"/>
                          <w:marTop w:val="0"/>
                          <w:marBottom w:val="0"/>
                          <w:divBdr>
                            <w:top w:val="none" w:sz="0" w:space="0" w:color="auto"/>
                            <w:left w:val="none" w:sz="0" w:space="0" w:color="auto"/>
                            <w:bottom w:val="none" w:sz="0" w:space="0" w:color="auto"/>
                            <w:right w:val="none" w:sz="0" w:space="0" w:color="auto"/>
                          </w:divBdr>
                          <w:divsChild>
                            <w:div w:id="123668938">
                              <w:marLeft w:val="0"/>
                              <w:marRight w:val="0"/>
                              <w:marTop w:val="0"/>
                              <w:marBottom w:val="0"/>
                              <w:divBdr>
                                <w:top w:val="none" w:sz="0" w:space="0" w:color="auto"/>
                                <w:left w:val="none" w:sz="0" w:space="0" w:color="auto"/>
                                <w:bottom w:val="none" w:sz="0" w:space="0" w:color="auto"/>
                                <w:right w:val="none" w:sz="0" w:space="0" w:color="auto"/>
                              </w:divBdr>
                              <w:divsChild>
                                <w:div w:id="2080905408">
                                  <w:marLeft w:val="0"/>
                                  <w:marRight w:val="0"/>
                                  <w:marTop w:val="0"/>
                                  <w:marBottom w:val="0"/>
                                  <w:divBdr>
                                    <w:top w:val="none" w:sz="0" w:space="0" w:color="auto"/>
                                    <w:left w:val="none" w:sz="0" w:space="0" w:color="auto"/>
                                    <w:bottom w:val="none" w:sz="0" w:space="0" w:color="auto"/>
                                    <w:right w:val="none" w:sz="0" w:space="0" w:color="auto"/>
                                  </w:divBdr>
                                  <w:divsChild>
                                    <w:div w:id="1057164257">
                                      <w:marLeft w:val="0"/>
                                      <w:marRight w:val="0"/>
                                      <w:marTop w:val="0"/>
                                      <w:marBottom w:val="0"/>
                                      <w:divBdr>
                                        <w:top w:val="none" w:sz="0" w:space="0" w:color="auto"/>
                                        <w:left w:val="none" w:sz="0" w:space="0" w:color="auto"/>
                                        <w:bottom w:val="none" w:sz="0" w:space="0" w:color="auto"/>
                                        <w:right w:val="none" w:sz="0" w:space="0" w:color="auto"/>
                                      </w:divBdr>
                                    </w:div>
                                    <w:div w:id="1247878805">
                                      <w:marLeft w:val="0"/>
                                      <w:marRight w:val="0"/>
                                      <w:marTop w:val="0"/>
                                      <w:marBottom w:val="0"/>
                                      <w:divBdr>
                                        <w:top w:val="none" w:sz="0" w:space="0" w:color="auto"/>
                                        <w:left w:val="none" w:sz="0" w:space="0" w:color="auto"/>
                                        <w:bottom w:val="none" w:sz="0" w:space="0" w:color="auto"/>
                                        <w:right w:val="none" w:sz="0" w:space="0" w:color="auto"/>
                                      </w:divBdr>
                                    </w:div>
                                    <w:div w:id="1418096456">
                                      <w:marLeft w:val="0"/>
                                      <w:marRight w:val="0"/>
                                      <w:marTop w:val="0"/>
                                      <w:marBottom w:val="0"/>
                                      <w:divBdr>
                                        <w:top w:val="none" w:sz="0" w:space="0" w:color="auto"/>
                                        <w:left w:val="none" w:sz="0" w:space="0" w:color="auto"/>
                                        <w:bottom w:val="none" w:sz="0" w:space="0" w:color="auto"/>
                                        <w:right w:val="none" w:sz="0" w:space="0" w:color="auto"/>
                                      </w:divBdr>
                                    </w:div>
                                    <w:div w:id="879166947">
                                      <w:marLeft w:val="0"/>
                                      <w:marRight w:val="0"/>
                                      <w:marTop w:val="0"/>
                                      <w:marBottom w:val="0"/>
                                      <w:divBdr>
                                        <w:top w:val="none" w:sz="0" w:space="0" w:color="auto"/>
                                        <w:left w:val="none" w:sz="0" w:space="0" w:color="auto"/>
                                        <w:bottom w:val="none" w:sz="0" w:space="0" w:color="auto"/>
                                        <w:right w:val="none" w:sz="0" w:space="0" w:color="auto"/>
                                      </w:divBdr>
                                    </w:div>
                                    <w:div w:id="1520199554">
                                      <w:marLeft w:val="0"/>
                                      <w:marRight w:val="0"/>
                                      <w:marTop w:val="0"/>
                                      <w:marBottom w:val="0"/>
                                      <w:divBdr>
                                        <w:top w:val="none" w:sz="0" w:space="0" w:color="auto"/>
                                        <w:left w:val="none" w:sz="0" w:space="0" w:color="auto"/>
                                        <w:bottom w:val="none" w:sz="0" w:space="0" w:color="auto"/>
                                        <w:right w:val="none" w:sz="0" w:space="0" w:color="auto"/>
                                      </w:divBdr>
                                    </w:div>
                                    <w:div w:id="195045197">
                                      <w:marLeft w:val="0"/>
                                      <w:marRight w:val="0"/>
                                      <w:marTop w:val="0"/>
                                      <w:marBottom w:val="0"/>
                                      <w:divBdr>
                                        <w:top w:val="none" w:sz="0" w:space="0" w:color="auto"/>
                                        <w:left w:val="none" w:sz="0" w:space="0" w:color="auto"/>
                                        <w:bottom w:val="none" w:sz="0" w:space="0" w:color="auto"/>
                                        <w:right w:val="none" w:sz="0" w:space="0" w:color="auto"/>
                                      </w:divBdr>
                                    </w:div>
                                    <w:div w:id="1481388255">
                                      <w:marLeft w:val="0"/>
                                      <w:marRight w:val="0"/>
                                      <w:marTop w:val="0"/>
                                      <w:marBottom w:val="0"/>
                                      <w:divBdr>
                                        <w:top w:val="none" w:sz="0" w:space="0" w:color="auto"/>
                                        <w:left w:val="none" w:sz="0" w:space="0" w:color="auto"/>
                                        <w:bottom w:val="none" w:sz="0" w:space="0" w:color="auto"/>
                                        <w:right w:val="none" w:sz="0" w:space="0" w:color="auto"/>
                                      </w:divBdr>
                                    </w:div>
                                    <w:div w:id="1794598649">
                                      <w:marLeft w:val="0"/>
                                      <w:marRight w:val="0"/>
                                      <w:marTop w:val="0"/>
                                      <w:marBottom w:val="0"/>
                                      <w:divBdr>
                                        <w:top w:val="none" w:sz="0" w:space="0" w:color="auto"/>
                                        <w:left w:val="none" w:sz="0" w:space="0" w:color="auto"/>
                                        <w:bottom w:val="none" w:sz="0" w:space="0" w:color="auto"/>
                                        <w:right w:val="none" w:sz="0" w:space="0" w:color="auto"/>
                                      </w:divBdr>
                                    </w:div>
                                    <w:div w:id="2123837666">
                                      <w:marLeft w:val="0"/>
                                      <w:marRight w:val="0"/>
                                      <w:marTop w:val="0"/>
                                      <w:marBottom w:val="0"/>
                                      <w:divBdr>
                                        <w:top w:val="none" w:sz="0" w:space="0" w:color="auto"/>
                                        <w:left w:val="none" w:sz="0" w:space="0" w:color="auto"/>
                                        <w:bottom w:val="none" w:sz="0" w:space="0" w:color="auto"/>
                                        <w:right w:val="none" w:sz="0" w:space="0" w:color="auto"/>
                                      </w:divBdr>
                                    </w:div>
                                    <w:div w:id="1589970264">
                                      <w:marLeft w:val="0"/>
                                      <w:marRight w:val="0"/>
                                      <w:marTop w:val="0"/>
                                      <w:marBottom w:val="0"/>
                                      <w:divBdr>
                                        <w:top w:val="none" w:sz="0" w:space="0" w:color="auto"/>
                                        <w:left w:val="none" w:sz="0" w:space="0" w:color="auto"/>
                                        <w:bottom w:val="none" w:sz="0" w:space="0" w:color="auto"/>
                                        <w:right w:val="none" w:sz="0" w:space="0" w:color="auto"/>
                                      </w:divBdr>
                                    </w:div>
                                    <w:div w:id="461268935">
                                      <w:marLeft w:val="0"/>
                                      <w:marRight w:val="0"/>
                                      <w:marTop w:val="0"/>
                                      <w:marBottom w:val="0"/>
                                      <w:divBdr>
                                        <w:top w:val="none" w:sz="0" w:space="0" w:color="auto"/>
                                        <w:left w:val="none" w:sz="0" w:space="0" w:color="auto"/>
                                        <w:bottom w:val="none" w:sz="0" w:space="0" w:color="auto"/>
                                        <w:right w:val="none" w:sz="0" w:space="0" w:color="auto"/>
                                      </w:divBdr>
                                    </w:div>
                                    <w:div w:id="1877617991">
                                      <w:marLeft w:val="0"/>
                                      <w:marRight w:val="0"/>
                                      <w:marTop w:val="0"/>
                                      <w:marBottom w:val="0"/>
                                      <w:divBdr>
                                        <w:top w:val="none" w:sz="0" w:space="0" w:color="auto"/>
                                        <w:left w:val="none" w:sz="0" w:space="0" w:color="auto"/>
                                        <w:bottom w:val="none" w:sz="0" w:space="0" w:color="auto"/>
                                        <w:right w:val="none" w:sz="0" w:space="0" w:color="auto"/>
                                      </w:divBdr>
                                    </w:div>
                                    <w:div w:id="321350748">
                                      <w:marLeft w:val="0"/>
                                      <w:marRight w:val="0"/>
                                      <w:marTop w:val="0"/>
                                      <w:marBottom w:val="0"/>
                                      <w:divBdr>
                                        <w:top w:val="none" w:sz="0" w:space="0" w:color="auto"/>
                                        <w:left w:val="none" w:sz="0" w:space="0" w:color="auto"/>
                                        <w:bottom w:val="none" w:sz="0" w:space="0" w:color="auto"/>
                                        <w:right w:val="none" w:sz="0" w:space="0" w:color="auto"/>
                                      </w:divBdr>
                                    </w:div>
                                    <w:div w:id="684479852">
                                      <w:marLeft w:val="0"/>
                                      <w:marRight w:val="0"/>
                                      <w:marTop w:val="0"/>
                                      <w:marBottom w:val="0"/>
                                      <w:divBdr>
                                        <w:top w:val="none" w:sz="0" w:space="0" w:color="auto"/>
                                        <w:left w:val="none" w:sz="0" w:space="0" w:color="auto"/>
                                        <w:bottom w:val="none" w:sz="0" w:space="0" w:color="auto"/>
                                        <w:right w:val="none" w:sz="0" w:space="0" w:color="auto"/>
                                      </w:divBdr>
                                    </w:div>
                                    <w:div w:id="929313266">
                                      <w:marLeft w:val="0"/>
                                      <w:marRight w:val="0"/>
                                      <w:marTop w:val="0"/>
                                      <w:marBottom w:val="0"/>
                                      <w:divBdr>
                                        <w:top w:val="none" w:sz="0" w:space="0" w:color="auto"/>
                                        <w:left w:val="none" w:sz="0" w:space="0" w:color="auto"/>
                                        <w:bottom w:val="none" w:sz="0" w:space="0" w:color="auto"/>
                                        <w:right w:val="none" w:sz="0" w:space="0" w:color="auto"/>
                                      </w:divBdr>
                                    </w:div>
                                    <w:div w:id="5498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8463">
                              <w:marLeft w:val="0"/>
                              <w:marRight w:val="0"/>
                              <w:marTop w:val="0"/>
                              <w:marBottom w:val="0"/>
                              <w:divBdr>
                                <w:top w:val="none" w:sz="0" w:space="0" w:color="auto"/>
                                <w:left w:val="none" w:sz="0" w:space="0" w:color="auto"/>
                                <w:bottom w:val="none" w:sz="0" w:space="0" w:color="auto"/>
                                <w:right w:val="none" w:sz="0" w:space="0" w:color="auto"/>
                              </w:divBdr>
                              <w:divsChild>
                                <w:div w:id="460151847">
                                  <w:marLeft w:val="0"/>
                                  <w:marRight w:val="0"/>
                                  <w:marTop w:val="0"/>
                                  <w:marBottom w:val="0"/>
                                  <w:divBdr>
                                    <w:top w:val="none" w:sz="0" w:space="0" w:color="auto"/>
                                    <w:left w:val="none" w:sz="0" w:space="0" w:color="auto"/>
                                    <w:bottom w:val="none" w:sz="0" w:space="0" w:color="auto"/>
                                    <w:right w:val="none" w:sz="0" w:space="0" w:color="auto"/>
                                  </w:divBdr>
                                </w:div>
                                <w:div w:id="1970941235">
                                  <w:marLeft w:val="0"/>
                                  <w:marRight w:val="0"/>
                                  <w:marTop w:val="0"/>
                                  <w:marBottom w:val="0"/>
                                  <w:divBdr>
                                    <w:top w:val="none" w:sz="0" w:space="0" w:color="auto"/>
                                    <w:left w:val="none" w:sz="0" w:space="0" w:color="auto"/>
                                    <w:bottom w:val="none" w:sz="0" w:space="0" w:color="auto"/>
                                    <w:right w:val="none" w:sz="0" w:space="0" w:color="auto"/>
                                  </w:divBdr>
                                </w:div>
                                <w:div w:id="164591198">
                                  <w:marLeft w:val="0"/>
                                  <w:marRight w:val="0"/>
                                  <w:marTop w:val="0"/>
                                  <w:marBottom w:val="0"/>
                                  <w:divBdr>
                                    <w:top w:val="none" w:sz="0" w:space="0" w:color="auto"/>
                                    <w:left w:val="none" w:sz="0" w:space="0" w:color="auto"/>
                                    <w:bottom w:val="none" w:sz="0" w:space="0" w:color="auto"/>
                                    <w:right w:val="none" w:sz="0" w:space="0" w:color="auto"/>
                                  </w:divBdr>
                                </w:div>
                                <w:div w:id="468016140">
                                  <w:marLeft w:val="0"/>
                                  <w:marRight w:val="0"/>
                                  <w:marTop w:val="0"/>
                                  <w:marBottom w:val="0"/>
                                  <w:divBdr>
                                    <w:top w:val="none" w:sz="0" w:space="0" w:color="auto"/>
                                    <w:left w:val="none" w:sz="0" w:space="0" w:color="auto"/>
                                    <w:bottom w:val="none" w:sz="0" w:space="0" w:color="auto"/>
                                    <w:right w:val="none" w:sz="0" w:space="0" w:color="auto"/>
                                  </w:divBdr>
                                </w:div>
                                <w:div w:id="1336608270">
                                  <w:marLeft w:val="0"/>
                                  <w:marRight w:val="0"/>
                                  <w:marTop w:val="0"/>
                                  <w:marBottom w:val="0"/>
                                  <w:divBdr>
                                    <w:top w:val="none" w:sz="0" w:space="0" w:color="auto"/>
                                    <w:left w:val="none" w:sz="0" w:space="0" w:color="auto"/>
                                    <w:bottom w:val="none" w:sz="0" w:space="0" w:color="auto"/>
                                    <w:right w:val="none" w:sz="0" w:space="0" w:color="auto"/>
                                  </w:divBdr>
                                </w:div>
                                <w:div w:id="1271164503">
                                  <w:marLeft w:val="0"/>
                                  <w:marRight w:val="0"/>
                                  <w:marTop w:val="0"/>
                                  <w:marBottom w:val="0"/>
                                  <w:divBdr>
                                    <w:top w:val="none" w:sz="0" w:space="0" w:color="auto"/>
                                    <w:left w:val="none" w:sz="0" w:space="0" w:color="auto"/>
                                    <w:bottom w:val="none" w:sz="0" w:space="0" w:color="auto"/>
                                    <w:right w:val="none" w:sz="0" w:space="0" w:color="auto"/>
                                  </w:divBdr>
                                </w:div>
                                <w:div w:id="527447292">
                                  <w:marLeft w:val="0"/>
                                  <w:marRight w:val="0"/>
                                  <w:marTop w:val="0"/>
                                  <w:marBottom w:val="0"/>
                                  <w:divBdr>
                                    <w:top w:val="none" w:sz="0" w:space="0" w:color="auto"/>
                                    <w:left w:val="none" w:sz="0" w:space="0" w:color="auto"/>
                                    <w:bottom w:val="none" w:sz="0" w:space="0" w:color="auto"/>
                                    <w:right w:val="none" w:sz="0" w:space="0" w:color="auto"/>
                                  </w:divBdr>
                                </w:div>
                                <w:div w:id="1264387045">
                                  <w:marLeft w:val="0"/>
                                  <w:marRight w:val="0"/>
                                  <w:marTop w:val="0"/>
                                  <w:marBottom w:val="0"/>
                                  <w:divBdr>
                                    <w:top w:val="none" w:sz="0" w:space="0" w:color="auto"/>
                                    <w:left w:val="none" w:sz="0" w:space="0" w:color="auto"/>
                                    <w:bottom w:val="none" w:sz="0" w:space="0" w:color="auto"/>
                                    <w:right w:val="none" w:sz="0" w:space="0" w:color="auto"/>
                                  </w:divBdr>
                                </w:div>
                                <w:div w:id="1875077841">
                                  <w:marLeft w:val="0"/>
                                  <w:marRight w:val="0"/>
                                  <w:marTop w:val="0"/>
                                  <w:marBottom w:val="0"/>
                                  <w:divBdr>
                                    <w:top w:val="none" w:sz="0" w:space="0" w:color="auto"/>
                                    <w:left w:val="none" w:sz="0" w:space="0" w:color="auto"/>
                                    <w:bottom w:val="none" w:sz="0" w:space="0" w:color="auto"/>
                                    <w:right w:val="none" w:sz="0" w:space="0" w:color="auto"/>
                                  </w:divBdr>
                                </w:div>
                                <w:div w:id="17128711">
                                  <w:marLeft w:val="0"/>
                                  <w:marRight w:val="0"/>
                                  <w:marTop w:val="0"/>
                                  <w:marBottom w:val="0"/>
                                  <w:divBdr>
                                    <w:top w:val="none" w:sz="0" w:space="0" w:color="auto"/>
                                    <w:left w:val="none" w:sz="0" w:space="0" w:color="auto"/>
                                    <w:bottom w:val="none" w:sz="0" w:space="0" w:color="auto"/>
                                    <w:right w:val="none" w:sz="0" w:space="0" w:color="auto"/>
                                  </w:divBdr>
                                </w:div>
                                <w:div w:id="107628507">
                                  <w:marLeft w:val="0"/>
                                  <w:marRight w:val="0"/>
                                  <w:marTop w:val="0"/>
                                  <w:marBottom w:val="0"/>
                                  <w:divBdr>
                                    <w:top w:val="none" w:sz="0" w:space="0" w:color="auto"/>
                                    <w:left w:val="none" w:sz="0" w:space="0" w:color="auto"/>
                                    <w:bottom w:val="none" w:sz="0" w:space="0" w:color="auto"/>
                                    <w:right w:val="none" w:sz="0" w:space="0" w:color="auto"/>
                                  </w:divBdr>
                                </w:div>
                                <w:div w:id="997080539">
                                  <w:marLeft w:val="0"/>
                                  <w:marRight w:val="0"/>
                                  <w:marTop w:val="0"/>
                                  <w:marBottom w:val="0"/>
                                  <w:divBdr>
                                    <w:top w:val="none" w:sz="0" w:space="0" w:color="auto"/>
                                    <w:left w:val="none" w:sz="0" w:space="0" w:color="auto"/>
                                    <w:bottom w:val="none" w:sz="0" w:space="0" w:color="auto"/>
                                    <w:right w:val="none" w:sz="0" w:space="0" w:color="auto"/>
                                  </w:divBdr>
                                </w:div>
                                <w:div w:id="572936408">
                                  <w:marLeft w:val="0"/>
                                  <w:marRight w:val="0"/>
                                  <w:marTop w:val="0"/>
                                  <w:marBottom w:val="0"/>
                                  <w:divBdr>
                                    <w:top w:val="none" w:sz="0" w:space="0" w:color="auto"/>
                                    <w:left w:val="none" w:sz="0" w:space="0" w:color="auto"/>
                                    <w:bottom w:val="none" w:sz="0" w:space="0" w:color="auto"/>
                                    <w:right w:val="none" w:sz="0" w:space="0" w:color="auto"/>
                                  </w:divBdr>
                                </w:div>
                                <w:div w:id="339091021">
                                  <w:marLeft w:val="0"/>
                                  <w:marRight w:val="0"/>
                                  <w:marTop w:val="0"/>
                                  <w:marBottom w:val="0"/>
                                  <w:divBdr>
                                    <w:top w:val="none" w:sz="0" w:space="0" w:color="auto"/>
                                    <w:left w:val="none" w:sz="0" w:space="0" w:color="auto"/>
                                    <w:bottom w:val="none" w:sz="0" w:space="0" w:color="auto"/>
                                    <w:right w:val="none" w:sz="0" w:space="0" w:color="auto"/>
                                  </w:divBdr>
                                </w:div>
                                <w:div w:id="20302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33205">
              <w:marLeft w:val="0"/>
              <w:marRight w:val="0"/>
              <w:marTop w:val="0"/>
              <w:marBottom w:val="0"/>
              <w:divBdr>
                <w:top w:val="none" w:sz="0" w:space="0" w:color="auto"/>
                <w:left w:val="none" w:sz="0" w:space="0" w:color="auto"/>
                <w:bottom w:val="none" w:sz="0" w:space="0" w:color="auto"/>
                <w:right w:val="none" w:sz="0" w:space="0" w:color="auto"/>
              </w:divBdr>
              <w:divsChild>
                <w:div w:id="1123326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445734566">
                      <w:marLeft w:val="0"/>
                      <w:marRight w:val="0"/>
                      <w:marTop w:val="0"/>
                      <w:marBottom w:val="240"/>
                      <w:divBdr>
                        <w:top w:val="none" w:sz="0" w:space="0" w:color="auto"/>
                        <w:left w:val="none" w:sz="0" w:space="0" w:color="auto"/>
                        <w:bottom w:val="none" w:sz="0" w:space="0" w:color="auto"/>
                        <w:right w:val="none" w:sz="0" w:space="0" w:color="auto"/>
                      </w:divBdr>
                      <w:divsChild>
                        <w:div w:id="1021663075">
                          <w:marLeft w:val="0"/>
                          <w:marRight w:val="0"/>
                          <w:marTop w:val="0"/>
                          <w:marBottom w:val="0"/>
                          <w:divBdr>
                            <w:top w:val="none" w:sz="0" w:space="0" w:color="auto"/>
                            <w:left w:val="none" w:sz="0" w:space="0" w:color="auto"/>
                            <w:bottom w:val="none" w:sz="0" w:space="0" w:color="auto"/>
                            <w:right w:val="none" w:sz="0" w:space="0" w:color="auto"/>
                          </w:divBdr>
                          <w:divsChild>
                            <w:div w:id="91751799">
                              <w:marLeft w:val="0"/>
                              <w:marRight w:val="0"/>
                              <w:marTop w:val="0"/>
                              <w:marBottom w:val="0"/>
                              <w:divBdr>
                                <w:top w:val="none" w:sz="0" w:space="0" w:color="auto"/>
                                <w:left w:val="none" w:sz="0" w:space="0" w:color="auto"/>
                                <w:bottom w:val="none" w:sz="0" w:space="0" w:color="auto"/>
                                <w:right w:val="none" w:sz="0" w:space="0" w:color="auto"/>
                              </w:divBdr>
                              <w:divsChild>
                                <w:div w:id="144876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49378">
                      <w:marLeft w:val="0"/>
                      <w:marRight w:val="0"/>
                      <w:marTop w:val="60"/>
                      <w:marBottom w:val="0"/>
                      <w:divBdr>
                        <w:top w:val="none" w:sz="0" w:space="0" w:color="auto"/>
                        <w:left w:val="none" w:sz="0" w:space="0" w:color="auto"/>
                        <w:bottom w:val="none" w:sz="0" w:space="0" w:color="auto"/>
                        <w:right w:val="none" w:sz="0" w:space="0" w:color="auto"/>
                      </w:divBdr>
                      <w:divsChild>
                        <w:div w:id="1114985952">
                          <w:marLeft w:val="0"/>
                          <w:marRight w:val="0"/>
                          <w:marTop w:val="0"/>
                          <w:marBottom w:val="0"/>
                          <w:divBdr>
                            <w:top w:val="none" w:sz="0" w:space="0" w:color="auto"/>
                            <w:left w:val="none" w:sz="0" w:space="0" w:color="auto"/>
                            <w:bottom w:val="none" w:sz="0" w:space="0" w:color="auto"/>
                            <w:right w:val="none" w:sz="0" w:space="0" w:color="auto"/>
                          </w:divBdr>
                          <w:divsChild>
                            <w:div w:id="2032342918">
                              <w:marLeft w:val="0"/>
                              <w:marRight w:val="0"/>
                              <w:marTop w:val="0"/>
                              <w:marBottom w:val="0"/>
                              <w:divBdr>
                                <w:top w:val="none" w:sz="0" w:space="0" w:color="auto"/>
                                <w:left w:val="none" w:sz="0" w:space="0" w:color="auto"/>
                                <w:bottom w:val="none" w:sz="0" w:space="0" w:color="auto"/>
                                <w:right w:val="none" w:sz="0" w:space="0" w:color="auto"/>
                              </w:divBdr>
                              <w:divsChild>
                                <w:div w:id="1265924087">
                                  <w:marLeft w:val="0"/>
                                  <w:marRight w:val="0"/>
                                  <w:marTop w:val="0"/>
                                  <w:marBottom w:val="0"/>
                                  <w:divBdr>
                                    <w:top w:val="none" w:sz="0" w:space="0" w:color="auto"/>
                                    <w:left w:val="none" w:sz="0" w:space="0" w:color="auto"/>
                                    <w:bottom w:val="none" w:sz="0" w:space="0" w:color="auto"/>
                                    <w:right w:val="none" w:sz="0" w:space="0" w:color="auto"/>
                                  </w:divBdr>
                                  <w:divsChild>
                                    <w:div w:id="478571673">
                                      <w:marLeft w:val="0"/>
                                      <w:marRight w:val="0"/>
                                      <w:marTop w:val="0"/>
                                      <w:marBottom w:val="0"/>
                                      <w:divBdr>
                                        <w:top w:val="none" w:sz="0" w:space="0" w:color="auto"/>
                                        <w:left w:val="none" w:sz="0" w:space="0" w:color="auto"/>
                                        <w:bottom w:val="none" w:sz="0" w:space="0" w:color="auto"/>
                                        <w:right w:val="none" w:sz="0" w:space="0" w:color="auto"/>
                                      </w:divBdr>
                                    </w:div>
                                    <w:div w:id="1334987966">
                                      <w:marLeft w:val="0"/>
                                      <w:marRight w:val="0"/>
                                      <w:marTop w:val="0"/>
                                      <w:marBottom w:val="0"/>
                                      <w:divBdr>
                                        <w:top w:val="none" w:sz="0" w:space="0" w:color="auto"/>
                                        <w:left w:val="none" w:sz="0" w:space="0" w:color="auto"/>
                                        <w:bottom w:val="none" w:sz="0" w:space="0" w:color="auto"/>
                                        <w:right w:val="none" w:sz="0" w:space="0" w:color="auto"/>
                                      </w:divBdr>
                                    </w:div>
                                    <w:div w:id="560337094">
                                      <w:marLeft w:val="0"/>
                                      <w:marRight w:val="0"/>
                                      <w:marTop w:val="0"/>
                                      <w:marBottom w:val="0"/>
                                      <w:divBdr>
                                        <w:top w:val="none" w:sz="0" w:space="0" w:color="auto"/>
                                        <w:left w:val="none" w:sz="0" w:space="0" w:color="auto"/>
                                        <w:bottom w:val="none" w:sz="0" w:space="0" w:color="auto"/>
                                        <w:right w:val="none" w:sz="0" w:space="0" w:color="auto"/>
                                      </w:divBdr>
                                    </w:div>
                                    <w:div w:id="165248296">
                                      <w:marLeft w:val="0"/>
                                      <w:marRight w:val="0"/>
                                      <w:marTop w:val="0"/>
                                      <w:marBottom w:val="0"/>
                                      <w:divBdr>
                                        <w:top w:val="none" w:sz="0" w:space="0" w:color="auto"/>
                                        <w:left w:val="none" w:sz="0" w:space="0" w:color="auto"/>
                                        <w:bottom w:val="none" w:sz="0" w:space="0" w:color="auto"/>
                                        <w:right w:val="none" w:sz="0" w:space="0" w:color="auto"/>
                                      </w:divBdr>
                                    </w:div>
                                    <w:div w:id="488637970">
                                      <w:marLeft w:val="0"/>
                                      <w:marRight w:val="0"/>
                                      <w:marTop w:val="0"/>
                                      <w:marBottom w:val="0"/>
                                      <w:divBdr>
                                        <w:top w:val="none" w:sz="0" w:space="0" w:color="auto"/>
                                        <w:left w:val="none" w:sz="0" w:space="0" w:color="auto"/>
                                        <w:bottom w:val="none" w:sz="0" w:space="0" w:color="auto"/>
                                        <w:right w:val="none" w:sz="0" w:space="0" w:color="auto"/>
                                      </w:divBdr>
                                    </w:div>
                                    <w:div w:id="18113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45355">
                              <w:marLeft w:val="0"/>
                              <w:marRight w:val="0"/>
                              <w:marTop w:val="0"/>
                              <w:marBottom w:val="0"/>
                              <w:divBdr>
                                <w:top w:val="none" w:sz="0" w:space="0" w:color="auto"/>
                                <w:left w:val="none" w:sz="0" w:space="0" w:color="auto"/>
                                <w:bottom w:val="none" w:sz="0" w:space="0" w:color="auto"/>
                                <w:right w:val="none" w:sz="0" w:space="0" w:color="auto"/>
                              </w:divBdr>
                              <w:divsChild>
                                <w:div w:id="35467747">
                                  <w:marLeft w:val="0"/>
                                  <w:marRight w:val="0"/>
                                  <w:marTop w:val="0"/>
                                  <w:marBottom w:val="0"/>
                                  <w:divBdr>
                                    <w:top w:val="none" w:sz="0" w:space="0" w:color="auto"/>
                                    <w:left w:val="none" w:sz="0" w:space="0" w:color="auto"/>
                                    <w:bottom w:val="none" w:sz="0" w:space="0" w:color="auto"/>
                                    <w:right w:val="none" w:sz="0" w:space="0" w:color="auto"/>
                                  </w:divBdr>
                                </w:div>
                                <w:div w:id="1798059912">
                                  <w:marLeft w:val="0"/>
                                  <w:marRight w:val="0"/>
                                  <w:marTop w:val="0"/>
                                  <w:marBottom w:val="0"/>
                                  <w:divBdr>
                                    <w:top w:val="none" w:sz="0" w:space="0" w:color="auto"/>
                                    <w:left w:val="none" w:sz="0" w:space="0" w:color="auto"/>
                                    <w:bottom w:val="none" w:sz="0" w:space="0" w:color="auto"/>
                                    <w:right w:val="none" w:sz="0" w:space="0" w:color="auto"/>
                                  </w:divBdr>
                                </w:div>
                                <w:div w:id="1687562288">
                                  <w:marLeft w:val="0"/>
                                  <w:marRight w:val="0"/>
                                  <w:marTop w:val="0"/>
                                  <w:marBottom w:val="0"/>
                                  <w:divBdr>
                                    <w:top w:val="none" w:sz="0" w:space="0" w:color="auto"/>
                                    <w:left w:val="none" w:sz="0" w:space="0" w:color="auto"/>
                                    <w:bottom w:val="none" w:sz="0" w:space="0" w:color="auto"/>
                                    <w:right w:val="none" w:sz="0" w:space="0" w:color="auto"/>
                                  </w:divBdr>
                                </w:div>
                                <w:div w:id="1145775710">
                                  <w:marLeft w:val="0"/>
                                  <w:marRight w:val="0"/>
                                  <w:marTop w:val="0"/>
                                  <w:marBottom w:val="0"/>
                                  <w:divBdr>
                                    <w:top w:val="none" w:sz="0" w:space="0" w:color="auto"/>
                                    <w:left w:val="none" w:sz="0" w:space="0" w:color="auto"/>
                                    <w:bottom w:val="none" w:sz="0" w:space="0" w:color="auto"/>
                                    <w:right w:val="none" w:sz="0" w:space="0" w:color="auto"/>
                                  </w:divBdr>
                                </w:div>
                                <w:div w:id="19193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330959">
              <w:marLeft w:val="0"/>
              <w:marRight w:val="0"/>
              <w:marTop w:val="0"/>
              <w:marBottom w:val="0"/>
              <w:divBdr>
                <w:top w:val="none" w:sz="0" w:space="0" w:color="auto"/>
                <w:left w:val="none" w:sz="0" w:space="0" w:color="auto"/>
                <w:bottom w:val="none" w:sz="0" w:space="0" w:color="auto"/>
                <w:right w:val="none" w:sz="0" w:space="0" w:color="auto"/>
              </w:divBdr>
              <w:divsChild>
                <w:div w:id="8859911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93473187">
                      <w:marLeft w:val="0"/>
                      <w:marRight w:val="0"/>
                      <w:marTop w:val="0"/>
                      <w:marBottom w:val="240"/>
                      <w:divBdr>
                        <w:top w:val="none" w:sz="0" w:space="0" w:color="auto"/>
                        <w:left w:val="none" w:sz="0" w:space="0" w:color="auto"/>
                        <w:bottom w:val="none" w:sz="0" w:space="0" w:color="auto"/>
                        <w:right w:val="none" w:sz="0" w:space="0" w:color="auto"/>
                      </w:divBdr>
                      <w:divsChild>
                        <w:div w:id="675425289">
                          <w:marLeft w:val="0"/>
                          <w:marRight w:val="0"/>
                          <w:marTop w:val="0"/>
                          <w:marBottom w:val="0"/>
                          <w:divBdr>
                            <w:top w:val="none" w:sz="0" w:space="0" w:color="auto"/>
                            <w:left w:val="none" w:sz="0" w:space="0" w:color="auto"/>
                            <w:bottom w:val="none" w:sz="0" w:space="0" w:color="auto"/>
                            <w:right w:val="none" w:sz="0" w:space="0" w:color="auto"/>
                          </w:divBdr>
                          <w:divsChild>
                            <w:div w:id="1443038646">
                              <w:marLeft w:val="0"/>
                              <w:marRight w:val="0"/>
                              <w:marTop w:val="0"/>
                              <w:marBottom w:val="0"/>
                              <w:divBdr>
                                <w:top w:val="none" w:sz="0" w:space="0" w:color="auto"/>
                                <w:left w:val="none" w:sz="0" w:space="0" w:color="auto"/>
                                <w:bottom w:val="none" w:sz="0" w:space="0" w:color="auto"/>
                                <w:right w:val="none" w:sz="0" w:space="0" w:color="auto"/>
                              </w:divBdr>
                              <w:divsChild>
                                <w:div w:id="14001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989375">
                      <w:marLeft w:val="0"/>
                      <w:marRight w:val="0"/>
                      <w:marTop w:val="60"/>
                      <w:marBottom w:val="0"/>
                      <w:divBdr>
                        <w:top w:val="none" w:sz="0" w:space="0" w:color="auto"/>
                        <w:left w:val="none" w:sz="0" w:space="0" w:color="auto"/>
                        <w:bottom w:val="none" w:sz="0" w:space="0" w:color="auto"/>
                        <w:right w:val="none" w:sz="0" w:space="0" w:color="auto"/>
                      </w:divBdr>
                      <w:divsChild>
                        <w:div w:id="695156015">
                          <w:marLeft w:val="0"/>
                          <w:marRight w:val="0"/>
                          <w:marTop w:val="0"/>
                          <w:marBottom w:val="0"/>
                          <w:divBdr>
                            <w:top w:val="none" w:sz="0" w:space="0" w:color="auto"/>
                            <w:left w:val="none" w:sz="0" w:space="0" w:color="auto"/>
                            <w:bottom w:val="none" w:sz="0" w:space="0" w:color="auto"/>
                            <w:right w:val="none" w:sz="0" w:space="0" w:color="auto"/>
                          </w:divBdr>
                          <w:divsChild>
                            <w:div w:id="115680825">
                              <w:marLeft w:val="0"/>
                              <w:marRight w:val="0"/>
                              <w:marTop w:val="0"/>
                              <w:marBottom w:val="0"/>
                              <w:divBdr>
                                <w:top w:val="none" w:sz="0" w:space="0" w:color="auto"/>
                                <w:left w:val="none" w:sz="0" w:space="0" w:color="auto"/>
                                <w:bottom w:val="none" w:sz="0" w:space="0" w:color="auto"/>
                                <w:right w:val="none" w:sz="0" w:space="0" w:color="auto"/>
                              </w:divBdr>
                              <w:divsChild>
                                <w:div w:id="1992171092">
                                  <w:marLeft w:val="0"/>
                                  <w:marRight w:val="0"/>
                                  <w:marTop w:val="0"/>
                                  <w:marBottom w:val="0"/>
                                  <w:divBdr>
                                    <w:top w:val="none" w:sz="0" w:space="0" w:color="auto"/>
                                    <w:left w:val="none" w:sz="0" w:space="0" w:color="auto"/>
                                    <w:bottom w:val="none" w:sz="0" w:space="0" w:color="auto"/>
                                    <w:right w:val="none" w:sz="0" w:space="0" w:color="auto"/>
                                  </w:divBdr>
                                  <w:divsChild>
                                    <w:div w:id="939140742">
                                      <w:marLeft w:val="0"/>
                                      <w:marRight w:val="0"/>
                                      <w:marTop w:val="0"/>
                                      <w:marBottom w:val="0"/>
                                      <w:divBdr>
                                        <w:top w:val="none" w:sz="0" w:space="0" w:color="auto"/>
                                        <w:left w:val="none" w:sz="0" w:space="0" w:color="auto"/>
                                        <w:bottom w:val="none" w:sz="0" w:space="0" w:color="auto"/>
                                        <w:right w:val="none" w:sz="0" w:space="0" w:color="auto"/>
                                      </w:divBdr>
                                    </w:div>
                                    <w:div w:id="2056201129">
                                      <w:marLeft w:val="0"/>
                                      <w:marRight w:val="0"/>
                                      <w:marTop w:val="0"/>
                                      <w:marBottom w:val="0"/>
                                      <w:divBdr>
                                        <w:top w:val="none" w:sz="0" w:space="0" w:color="auto"/>
                                        <w:left w:val="none" w:sz="0" w:space="0" w:color="auto"/>
                                        <w:bottom w:val="none" w:sz="0" w:space="0" w:color="auto"/>
                                        <w:right w:val="none" w:sz="0" w:space="0" w:color="auto"/>
                                      </w:divBdr>
                                    </w:div>
                                    <w:div w:id="774323131">
                                      <w:marLeft w:val="0"/>
                                      <w:marRight w:val="0"/>
                                      <w:marTop w:val="0"/>
                                      <w:marBottom w:val="0"/>
                                      <w:divBdr>
                                        <w:top w:val="none" w:sz="0" w:space="0" w:color="auto"/>
                                        <w:left w:val="none" w:sz="0" w:space="0" w:color="auto"/>
                                        <w:bottom w:val="none" w:sz="0" w:space="0" w:color="auto"/>
                                        <w:right w:val="none" w:sz="0" w:space="0" w:color="auto"/>
                                      </w:divBdr>
                                    </w:div>
                                    <w:div w:id="2117288163">
                                      <w:marLeft w:val="0"/>
                                      <w:marRight w:val="0"/>
                                      <w:marTop w:val="0"/>
                                      <w:marBottom w:val="0"/>
                                      <w:divBdr>
                                        <w:top w:val="none" w:sz="0" w:space="0" w:color="auto"/>
                                        <w:left w:val="none" w:sz="0" w:space="0" w:color="auto"/>
                                        <w:bottom w:val="none" w:sz="0" w:space="0" w:color="auto"/>
                                        <w:right w:val="none" w:sz="0" w:space="0" w:color="auto"/>
                                      </w:divBdr>
                                    </w:div>
                                    <w:div w:id="16997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47326">
                              <w:marLeft w:val="0"/>
                              <w:marRight w:val="0"/>
                              <w:marTop w:val="0"/>
                              <w:marBottom w:val="0"/>
                              <w:divBdr>
                                <w:top w:val="none" w:sz="0" w:space="0" w:color="auto"/>
                                <w:left w:val="none" w:sz="0" w:space="0" w:color="auto"/>
                                <w:bottom w:val="none" w:sz="0" w:space="0" w:color="auto"/>
                                <w:right w:val="none" w:sz="0" w:space="0" w:color="auto"/>
                              </w:divBdr>
                              <w:divsChild>
                                <w:div w:id="1859613347">
                                  <w:marLeft w:val="0"/>
                                  <w:marRight w:val="0"/>
                                  <w:marTop w:val="0"/>
                                  <w:marBottom w:val="0"/>
                                  <w:divBdr>
                                    <w:top w:val="none" w:sz="0" w:space="0" w:color="auto"/>
                                    <w:left w:val="none" w:sz="0" w:space="0" w:color="auto"/>
                                    <w:bottom w:val="none" w:sz="0" w:space="0" w:color="auto"/>
                                    <w:right w:val="none" w:sz="0" w:space="0" w:color="auto"/>
                                  </w:divBdr>
                                </w:div>
                                <w:div w:id="268124317">
                                  <w:marLeft w:val="0"/>
                                  <w:marRight w:val="0"/>
                                  <w:marTop w:val="0"/>
                                  <w:marBottom w:val="0"/>
                                  <w:divBdr>
                                    <w:top w:val="none" w:sz="0" w:space="0" w:color="auto"/>
                                    <w:left w:val="none" w:sz="0" w:space="0" w:color="auto"/>
                                    <w:bottom w:val="none" w:sz="0" w:space="0" w:color="auto"/>
                                    <w:right w:val="none" w:sz="0" w:space="0" w:color="auto"/>
                                  </w:divBdr>
                                </w:div>
                                <w:div w:id="1326977222">
                                  <w:marLeft w:val="0"/>
                                  <w:marRight w:val="0"/>
                                  <w:marTop w:val="0"/>
                                  <w:marBottom w:val="0"/>
                                  <w:divBdr>
                                    <w:top w:val="none" w:sz="0" w:space="0" w:color="auto"/>
                                    <w:left w:val="none" w:sz="0" w:space="0" w:color="auto"/>
                                    <w:bottom w:val="none" w:sz="0" w:space="0" w:color="auto"/>
                                    <w:right w:val="none" w:sz="0" w:space="0" w:color="auto"/>
                                  </w:divBdr>
                                </w:div>
                                <w:div w:id="197783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002228">
              <w:marLeft w:val="0"/>
              <w:marRight w:val="0"/>
              <w:marTop w:val="0"/>
              <w:marBottom w:val="0"/>
              <w:divBdr>
                <w:top w:val="none" w:sz="0" w:space="0" w:color="auto"/>
                <w:left w:val="none" w:sz="0" w:space="0" w:color="auto"/>
                <w:bottom w:val="none" w:sz="0" w:space="0" w:color="auto"/>
                <w:right w:val="none" w:sz="0" w:space="0" w:color="auto"/>
              </w:divBdr>
              <w:divsChild>
                <w:div w:id="17316095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86509809">
                      <w:marLeft w:val="0"/>
                      <w:marRight w:val="0"/>
                      <w:marTop w:val="0"/>
                      <w:marBottom w:val="240"/>
                      <w:divBdr>
                        <w:top w:val="none" w:sz="0" w:space="0" w:color="auto"/>
                        <w:left w:val="none" w:sz="0" w:space="0" w:color="auto"/>
                        <w:bottom w:val="none" w:sz="0" w:space="0" w:color="auto"/>
                        <w:right w:val="none" w:sz="0" w:space="0" w:color="auto"/>
                      </w:divBdr>
                      <w:divsChild>
                        <w:div w:id="1287542376">
                          <w:marLeft w:val="0"/>
                          <w:marRight w:val="0"/>
                          <w:marTop w:val="0"/>
                          <w:marBottom w:val="0"/>
                          <w:divBdr>
                            <w:top w:val="none" w:sz="0" w:space="0" w:color="auto"/>
                            <w:left w:val="none" w:sz="0" w:space="0" w:color="auto"/>
                            <w:bottom w:val="none" w:sz="0" w:space="0" w:color="auto"/>
                            <w:right w:val="none" w:sz="0" w:space="0" w:color="auto"/>
                          </w:divBdr>
                          <w:divsChild>
                            <w:div w:id="716397196">
                              <w:marLeft w:val="0"/>
                              <w:marRight w:val="0"/>
                              <w:marTop w:val="0"/>
                              <w:marBottom w:val="0"/>
                              <w:divBdr>
                                <w:top w:val="none" w:sz="0" w:space="0" w:color="auto"/>
                                <w:left w:val="none" w:sz="0" w:space="0" w:color="auto"/>
                                <w:bottom w:val="none" w:sz="0" w:space="0" w:color="auto"/>
                                <w:right w:val="none" w:sz="0" w:space="0" w:color="auto"/>
                              </w:divBdr>
                              <w:divsChild>
                                <w:div w:id="3632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31197">
                      <w:marLeft w:val="0"/>
                      <w:marRight w:val="0"/>
                      <w:marTop w:val="60"/>
                      <w:marBottom w:val="0"/>
                      <w:divBdr>
                        <w:top w:val="none" w:sz="0" w:space="0" w:color="auto"/>
                        <w:left w:val="none" w:sz="0" w:space="0" w:color="auto"/>
                        <w:bottom w:val="none" w:sz="0" w:space="0" w:color="auto"/>
                        <w:right w:val="none" w:sz="0" w:space="0" w:color="auto"/>
                      </w:divBdr>
                      <w:divsChild>
                        <w:div w:id="159122269">
                          <w:marLeft w:val="0"/>
                          <w:marRight w:val="0"/>
                          <w:marTop w:val="0"/>
                          <w:marBottom w:val="0"/>
                          <w:divBdr>
                            <w:top w:val="none" w:sz="0" w:space="0" w:color="auto"/>
                            <w:left w:val="none" w:sz="0" w:space="0" w:color="auto"/>
                            <w:bottom w:val="none" w:sz="0" w:space="0" w:color="auto"/>
                            <w:right w:val="none" w:sz="0" w:space="0" w:color="auto"/>
                          </w:divBdr>
                          <w:divsChild>
                            <w:div w:id="247271953">
                              <w:marLeft w:val="0"/>
                              <w:marRight w:val="0"/>
                              <w:marTop w:val="0"/>
                              <w:marBottom w:val="0"/>
                              <w:divBdr>
                                <w:top w:val="none" w:sz="0" w:space="0" w:color="auto"/>
                                <w:left w:val="none" w:sz="0" w:space="0" w:color="auto"/>
                                <w:bottom w:val="none" w:sz="0" w:space="0" w:color="auto"/>
                                <w:right w:val="none" w:sz="0" w:space="0" w:color="auto"/>
                              </w:divBdr>
                              <w:divsChild>
                                <w:div w:id="189489279">
                                  <w:marLeft w:val="0"/>
                                  <w:marRight w:val="0"/>
                                  <w:marTop w:val="0"/>
                                  <w:marBottom w:val="0"/>
                                  <w:divBdr>
                                    <w:top w:val="none" w:sz="0" w:space="0" w:color="auto"/>
                                    <w:left w:val="none" w:sz="0" w:space="0" w:color="auto"/>
                                    <w:bottom w:val="none" w:sz="0" w:space="0" w:color="auto"/>
                                    <w:right w:val="none" w:sz="0" w:space="0" w:color="auto"/>
                                  </w:divBdr>
                                  <w:divsChild>
                                    <w:div w:id="343440173">
                                      <w:marLeft w:val="0"/>
                                      <w:marRight w:val="0"/>
                                      <w:marTop w:val="0"/>
                                      <w:marBottom w:val="0"/>
                                      <w:divBdr>
                                        <w:top w:val="none" w:sz="0" w:space="0" w:color="auto"/>
                                        <w:left w:val="none" w:sz="0" w:space="0" w:color="auto"/>
                                        <w:bottom w:val="none" w:sz="0" w:space="0" w:color="auto"/>
                                        <w:right w:val="none" w:sz="0" w:space="0" w:color="auto"/>
                                      </w:divBdr>
                                    </w:div>
                                    <w:div w:id="360132708">
                                      <w:marLeft w:val="0"/>
                                      <w:marRight w:val="0"/>
                                      <w:marTop w:val="0"/>
                                      <w:marBottom w:val="0"/>
                                      <w:divBdr>
                                        <w:top w:val="none" w:sz="0" w:space="0" w:color="auto"/>
                                        <w:left w:val="none" w:sz="0" w:space="0" w:color="auto"/>
                                        <w:bottom w:val="none" w:sz="0" w:space="0" w:color="auto"/>
                                        <w:right w:val="none" w:sz="0" w:space="0" w:color="auto"/>
                                      </w:divBdr>
                                    </w:div>
                                    <w:div w:id="2116247820">
                                      <w:marLeft w:val="0"/>
                                      <w:marRight w:val="0"/>
                                      <w:marTop w:val="0"/>
                                      <w:marBottom w:val="0"/>
                                      <w:divBdr>
                                        <w:top w:val="none" w:sz="0" w:space="0" w:color="auto"/>
                                        <w:left w:val="none" w:sz="0" w:space="0" w:color="auto"/>
                                        <w:bottom w:val="none" w:sz="0" w:space="0" w:color="auto"/>
                                        <w:right w:val="none" w:sz="0" w:space="0" w:color="auto"/>
                                      </w:divBdr>
                                    </w:div>
                                    <w:div w:id="936255811">
                                      <w:marLeft w:val="0"/>
                                      <w:marRight w:val="0"/>
                                      <w:marTop w:val="0"/>
                                      <w:marBottom w:val="0"/>
                                      <w:divBdr>
                                        <w:top w:val="none" w:sz="0" w:space="0" w:color="auto"/>
                                        <w:left w:val="none" w:sz="0" w:space="0" w:color="auto"/>
                                        <w:bottom w:val="none" w:sz="0" w:space="0" w:color="auto"/>
                                        <w:right w:val="none" w:sz="0" w:space="0" w:color="auto"/>
                                      </w:divBdr>
                                    </w:div>
                                    <w:div w:id="448015829">
                                      <w:marLeft w:val="0"/>
                                      <w:marRight w:val="0"/>
                                      <w:marTop w:val="0"/>
                                      <w:marBottom w:val="0"/>
                                      <w:divBdr>
                                        <w:top w:val="none" w:sz="0" w:space="0" w:color="auto"/>
                                        <w:left w:val="none" w:sz="0" w:space="0" w:color="auto"/>
                                        <w:bottom w:val="none" w:sz="0" w:space="0" w:color="auto"/>
                                        <w:right w:val="none" w:sz="0" w:space="0" w:color="auto"/>
                                      </w:divBdr>
                                    </w:div>
                                    <w:div w:id="1664971961">
                                      <w:marLeft w:val="0"/>
                                      <w:marRight w:val="0"/>
                                      <w:marTop w:val="0"/>
                                      <w:marBottom w:val="0"/>
                                      <w:divBdr>
                                        <w:top w:val="none" w:sz="0" w:space="0" w:color="auto"/>
                                        <w:left w:val="none" w:sz="0" w:space="0" w:color="auto"/>
                                        <w:bottom w:val="none" w:sz="0" w:space="0" w:color="auto"/>
                                        <w:right w:val="none" w:sz="0" w:space="0" w:color="auto"/>
                                      </w:divBdr>
                                    </w:div>
                                    <w:div w:id="2048385">
                                      <w:marLeft w:val="0"/>
                                      <w:marRight w:val="0"/>
                                      <w:marTop w:val="0"/>
                                      <w:marBottom w:val="0"/>
                                      <w:divBdr>
                                        <w:top w:val="none" w:sz="0" w:space="0" w:color="auto"/>
                                        <w:left w:val="none" w:sz="0" w:space="0" w:color="auto"/>
                                        <w:bottom w:val="none" w:sz="0" w:space="0" w:color="auto"/>
                                        <w:right w:val="none" w:sz="0" w:space="0" w:color="auto"/>
                                      </w:divBdr>
                                    </w:div>
                                    <w:div w:id="3009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48001">
                              <w:marLeft w:val="0"/>
                              <w:marRight w:val="0"/>
                              <w:marTop w:val="0"/>
                              <w:marBottom w:val="0"/>
                              <w:divBdr>
                                <w:top w:val="none" w:sz="0" w:space="0" w:color="auto"/>
                                <w:left w:val="none" w:sz="0" w:space="0" w:color="auto"/>
                                <w:bottom w:val="none" w:sz="0" w:space="0" w:color="auto"/>
                                <w:right w:val="none" w:sz="0" w:space="0" w:color="auto"/>
                              </w:divBdr>
                              <w:divsChild>
                                <w:div w:id="712536311">
                                  <w:marLeft w:val="0"/>
                                  <w:marRight w:val="0"/>
                                  <w:marTop w:val="0"/>
                                  <w:marBottom w:val="0"/>
                                  <w:divBdr>
                                    <w:top w:val="none" w:sz="0" w:space="0" w:color="auto"/>
                                    <w:left w:val="none" w:sz="0" w:space="0" w:color="auto"/>
                                    <w:bottom w:val="none" w:sz="0" w:space="0" w:color="auto"/>
                                    <w:right w:val="none" w:sz="0" w:space="0" w:color="auto"/>
                                  </w:divBdr>
                                </w:div>
                                <w:div w:id="1878663473">
                                  <w:marLeft w:val="0"/>
                                  <w:marRight w:val="0"/>
                                  <w:marTop w:val="0"/>
                                  <w:marBottom w:val="0"/>
                                  <w:divBdr>
                                    <w:top w:val="none" w:sz="0" w:space="0" w:color="auto"/>
                                    <w:left w:val="none" w:sz="0" w:space="0" w:color="auto"/>
                                    <w:bottom w:val="none" w:sz="0" w:space="0" w:color="auto"/>
                                    <w:right w:val="none" w:sz="0" w:space="0" w:color="auto"/>
                                  </w:divBdr>
                                </w:div>
                                <w:div w:id="1565263390">
                                  <w:marLeft w:val="0"/>
                                  <w:marRight w:val="0"/>
                                  <w:marTop w:val="0"/>
                                  <w:marBottom w:val="0"/>
                                  <w:divBdr>
                                    <w:top w:val="none" w:sz="0" w:space="0" w:color="auto"/>
                                    <w:left w:val="none" w:sz="0" w:space="0" w:color="auto"/>
                                    <w:bottom w:val="none" w:sz="0" w:space="0" w:color="auto"/>
                                    <w:right w:val="none" w:sz="0" w:space="0" w:color="auto"/>
                                  </w:divBdr>
                                </w:div>
                                <w:div w:id="1065880736">
                                  <w:marLeft w:val="0"/>
                                  <w:marRight w:val="0"/>
                                  <w:marTop w:val="0"/>
                                  <w:marBottom w:val="0"/>
                                  <w:divBdr>
                                    <w:top w:val="none" w:sz="0" w:space="0" w:color="auto"/>
                                    <w:left w:val="none" w:sz="0" w:space="0" w:color="auto"/>
                                    <w:bottom w:val="none" w:sz="0" w:space="0" w:color="auto"/>
                                    <w:right w:val="none" w:sz="0" w:space="0" w:color="auto"/>
                                  </w:divBdr>
                                </w:div>
                                <w:div w:id="1480877881">
                                  <w:marLeft w:val="0"/>
                                  <w:marRight w:val="0"/>
                                  <w:marTop w:val="0"/>
                                  <w:marBottom w:val="0"/>
                                  <w:divBdr>
                                    <w:top w:val="none" w:sz="0" w:space="0" w:color="auto"/>
                                    <w:left w:val="none" w:sz="0" w:space="0" w:color="auto"/>
                                    <w:bottom w:val="none" w:sz="0" w:space="0" w:color="auto"/>
                                    <w:right w:val="none" w:sz="0" w:space="0" w:color="auto"/>
                                  </w:divBdr>
                                </w:div>
                                <w:div w:id="724646051">
                                  <w:marLeft w:val="0"/>
                                  <w:marRight w:val="0"/>
                                  <w:marTop w:val="0"/>
                                  <w:marBottom w:val="0"/>
                                  <w:divBdr>
                                    <w:top w:val="none" w:sz="0" w:space="0" w:color="auto"/>
                                    <w:left w:val="none" w:sz="0" w:space="0" w:color="auto"/>
                                    <w:bottom w:val="none" w:sz="0" w:space="0" w:color="auto"/>
                                    <w:right w:val="none" w:sz="0" w:space="0" w:color="auto"/>
                                  </w:divBdr>
                                </w:div>
                                <w:div w:id="149121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608278">
              <w:marLeft w:val="0"/>
              <w:marRight w:val="0"/>
              <w:marTop w:val="0"/>
              <w:marBottom w:val="0"/>
              <w:divBdr>
                <w:top w:val="none" w:sz="0" w:space="0" w:color="auto"/>
                <w:left w:val="none" w:sz="0" w:space="0" w:color="auto"/>
                <w:bottom w:val="none" w:sz="0" w:space="0" w:color="auto"/>
                <w:right w:val="none" w:sz="0" w:space="0" w:color="auto"/>
              </w:divBdr>
              <w:divsChild>
                <w:div w:id="105146691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04626961">
                      <w:marLeft w:val="0"/>
                      <w:marRight w:val="0"/>
                      <w:marTop w:val="0"/>
                      <w:marBottom w:val="240"/>
                      <w:divBdr>
                        <w:top w:val="none" w:sz="0" w:space="0" w:color="auto"/>
                        <w:left w:val="none" w:sz="0" w:space="0" w:color="auto"/>
                        <w:bottom w:val="none" w:sz="0" w:space="0" w:color="auto"/>
                        <w:right w:val="none" w:sz="0" w:space="0" w:color="auto"/>
                      </w:divBdr>
                      <w:divsChild>
                        <w:div w:id="422264109">
                          <w:marLeft w:val="0"/>
                          <w:marRight w:val="0"/>
                          <w:marTop w:val="0"/>
                          <w:marBottom w:val="0"/>
                          <w:divBdr>
                            <w:top w:val="none" w:sz="0" w:space="0" w:color="auto"/>
                            <w:left w:val="none" w:sz="0" w:space="0" w:color="auto"/>
                            <w:bottom w:val="none" w:sz="0" w:space="0" w:color="auto"/>
                            <w:right w:val="none" w:sz="0" w:space="0" w:color="auto"/>
                          </w:divBdr>
                          <w:divsChild>
                            <w:div w:id="2059359866">
                              <w:marLeft w:val="0"/>
                              <w:marRight w:val="0"/>
                              <w:marTop w:val="0"/>
                              <w:marBottom w:val="0"/>
                              <w:divBdr>
                                <w:top w:val="none" w:sz="0" w:space="0" w:color="auto"/>
                                <w:left w:val="none" w:sz="0" w:space="0" w:color="auto"/>
                                <w:bottom w:val="none" w:sz="0" w:space="0" w:color="auto"/>
                                <w:right w:val="none" w:sz="0" w:space="0" w:color="auto"/>
                              </w:divBdr>
                              <w:divsChild>
                                <w:div w:id="11803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24887">
                      <w:marLeft w:val="0"/>
                      <w:marRight w:val="0"/>
                      <w:marTop w:val="60"/>
                      <w:marBottom w:val="0"/>
                      <w:divBdr>
                        <w:top w:val="none" w:sz="0" w:space="0" w:color="auto"/>
                        <w:left w:val="none" w:sz="0" w:space="0" w:color="auto"/>
                        <w:bottom w:val="none" w:sz="0" w:space="0" w:color="auto"/>
                        <w:right w:val="none" w:sz="0" w:space="0" w:color="auto"/>
                      </w:divBdr>
                      <w:divsChild>
                        <w:div w:id="1073702349">
                          <w:marLeft w:val="0"/>
                          <w:marRight w:val="0"/>
                          <w:marTop w:val="0"/>
                          <w:marBottom w:val="0"/>
                          <w:divBdr>
                            <w:top w:val="none" w:sz="0" w:space="0" w:color="auto"/>
                            <w:left w:val="none" w:sz="0" w:space="0" w:color="auto"/>
                            <w:bottom w:val="none" w:sz="0" w:space="0" w:color="auto"/>
                            <w:right w:val="none" w:sz="0" w:space="0" w:color="auto"/>
                          </w:divBdr>
                          <w:divsChild>
                            <w:div w:id="383648329">
                              <w:marLeft w:val="0"/>
                              <w:marRight w:val="0"/>
                              <w:marTop w:val="0"/>
                              <w:marBottom w:val="0"/>
                              <w:divBdr>
                                <w:top w:val="none" w:sz="0" w:space="0" w:color="auto"/>
                                <w:left w:val="none" w:sz="0" w:space="0" w:color="auto"/>
                                <w:bottom w:val="none" w:sz="0" w:space="0" w:color="auto"/>
                                <w:right w:val="none" w:sz="0" w:space="0" w:color="auto"/>
                              </w:divBdr>
                              <w:divsChild>
                                <w:div w:id="1819227931">
                                  <w:marLeft w:val="0"/>
                                  <w:marRight w:val="0"/>
                                  <w:marTop w:val="0"/>
                                  <w:marBottom w:val="0"/>
                                  <w:divBdr>
                                    <w:top w:val="none" w:sz="0" w:space="0" w:color="auto"/>
                                    <w:left w:val="none" w:sz="0" w:space="0" w:color="auto"/>
                                    <w:bottom w:val="none" w:sz="0" w:space="0" w:color="auto"/>
                                    <w:right w:val="none" w:sz="0" w:space="0" w:color="auto"/>
                                  </w:divBdr>
                                  <w:divsChild>
                                    <w:div w:id="1262105785">
                                      <w:marLeft w:val="0"/>
                                      <w:marRight w:val="0"/>
                                      <w:marTop w:val="0"/>
                                      <w:marBottom w:val="0"/>
                                      <w:divBdr>
                                        <w:top w:val="none" w:sz="0" w:space="0" w:color="auto"/>
                                        <w:left w:val="none" w:sz="0" w:space="0" w:color="auto"/>
                                        <w:bottom w:val="none" w:sz="0" w:space="0" w:color="auto"/>
                                        <w:right w:val="none" w:sz="0" w:space="0" w:color="auto"/>
                                      </w:divBdr>
                                    </w:div>
                                    <w:div w:id="1025909414">
                                      <w:marLeft w:val="0"/>
                                      <w:marRight w:val="0"/>
                                      <w:marTop w:val="0"/>
                                      <w:marBottom w:val="0"/>
                                      <w:divBdr>
                                        <w:top w:val="none" w:sz="0" w:space="0" w:color="auto"/>
                                        <w:left w:val="none" w:sz="0" w:space="0" w:color="auto"/>
                                        <w:bottom w:val="none" w:sz="0" w:space="0" w:color="auto"/>
                                        <w:right w:val="none" w:sz="0" w:space="0" w:color="auto"/>
                                      </w:divBdr>
                                    </w:div>
                                    <w:div w:id="104683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16780">
                              <w:marLeft w:val="0"/>
                              <w:marRight w:val="0"/>
                              <w:marTop w:val="0"/>
                              <w:marBottom w:val="0"/>
                              <w:divBdr>
                                <w:top w:val="none" w:sz="0" w:space="0" w:color="auto"/>
                                <w:left w:val="none" w:sz="0" w:space="0" w:color="auto"/>
                                <w:bottom w:val="none" w:sz="0" w:space="0" w:color="auto"/>
                                <w:right w:val="none" w:sz="0" w:space="0" w:color="auto"/>
                              </w:divBdr>
                              <w:divsChild>
                                <w:div w:id="631525290">
                                  <w:marLeft w:val="0"/>
                                  <w:marRight w:val="0"/>
                                  <w:marTop w:val="0"/>
                                  <w:marBottom w:val="0"/>
                                  <w:divBdr>
                                    <w:top w:val="none" w:sz="0" w:space="0" w:color="auto"/>
                                    <w:left w:val="none" w:sz="0" w:space="0" w:color="auto"/>
                                    <w:bottom w:val="none" w:sz="0" w:space="0" w:color="auto"/>
                                    <w:right w:val="none" w:sz="0" w:space="0" w:color="auto"/>
                                  </w:divBdr>
                                </w:div>
                                <w:div w:id="103573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674310">
              <w:marLeft w:val="0"/>
              <w:marRight w:val="0"/>
              <w:marTop w:val="0"/>
              <w:marBottom w:val="0"/>
              <w:divBdr>
                <w:top w:val="none" w:sz="0" w:space="0" w:color="auto"/>
                <w:left w:val="none" w:sz="0" w:space="0" w:color="auto"/>
                <w:bottom w:val="none" w:sz="0" w:space="0" w:color="auto"/>
                <w:right w:val="none" w:sz="0" w:space="0" w:color="auto"/>
              </w:divBdr>
              <w:divsChild>
                <w:div w:id="1428134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353728102">
                      <w:marLeft w:val="0"/>
                      <w:marRight w:val="0"/>
                      <w:marTop w:val="0"/>
                      <w:marBottom w:val="240"/>
                      <w:divBdr>
                        <w:top w:val="none" w:sz="0" w:space="0" w:color="auto"/>
                        <w:left w:val="none" w:sz="0" w:space="0" w:color="auto"/>
                        <w:bottom w:val="none" w:sz="0" w:space="0" w:color="auto"/>
                        <w:right w:val="none" w:sz="0" w:space="0" w:color="auto"/>
                      </w:divBdr>
                      <w:divsChild>
                        <w:div w:id="288516357">
                          <w:marLeft w:val="0"/>
                          <w:marRight w:val="0"/>
                          <w:marTop w:val="0"/>
                          <w:marBottom w:val="0"/>
                          <w:divBdr>
                            <w:top w:val="none" w:sz="0" w:space="0" w:color="auto"/>
                            <w:left w:val="none" w:sz="0" w:space="0" w:color="auto"/>
                            <w:bottom w:val="none" w:sz="0" w:space="0" w:color="auto"/>
                            <w:right w:val="none" w:sz="0" w:space="0" w:color="auto"/>
                          </w:divBdr>
                          <w:divsChild>
                            <w:div w:id="1723213730">
                              <w:marLeft w:val="0"/>
                              <w:marRight w:val="0"/>
                              <w:marTop w:val="0"/>
                              <w:marBottom w:val="0"/>
                              <w:divBdr>
                                <w:top w:val="none" w:sz="0" w:space="0" w:color="auto"/>
                                <w:left w:val="none" w:sz="0" w:space="0" w:color="auto"/>
                                <w:bottom w:val="none" w:sz="0" w:space="0" w:color="auto"/>
                                <w:right w:val="none" w:sz="0" w:space="0" w:color="auto"/>
                              </w:divBdr>
                              <w:divsChild>
                                <w:div w:id="12636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8896">
                      <w:marLeft w:val="0"/>
                      <w:marRight w:val="0"/>
                      <w:marTop w:val="60"/>
                      <w:marBottom w:val="0"/>
                      <w:divBdr>
                        <w:top w:val="none" w:sz="0" w:space="0" w:color="auto"/>
                        <w:left w:val="none" w:sz="0" w:space="0" w:color="auto"/>
                        <w:bottom w:val="none" w:sz="0" w:space="0" w:color="auto"/>
                        <w:right w:val="none" w:sz="0" w:space="0" w:color="auto"/>
                      </w:divBdr>
                      <w:divsChild>
                        <w:div w:id="514611913">
                          <w:marLeft w:val="0"/>
                          <w:marRight w:val="0"/>
                          <w:marTop w:val="0"/>
                          <w:marBottom w:val="0"/>
                          <w:divBdr>
                            <w:top w:val="none" w:sz="0" w:space="0" w:color="auto"/>
                            <w:left w:val="none" w:sz="0" w:space="0" w:color="auto"/>
                            <w:bottom w:val="none" w:sz="0" w:space="0" w:color="auto"/>
                            <w:right w:val="none" w:sz="0" w:space="0" w:color="auto"/>
                          </w:divBdr>
                          <w:divsChild>
                            <w:div w:id="1039206568">
                              <w:marLeft w:val="0"/>
                              <w:marRight w:val="0"/>
                              <w:marTop w:val="0"/>
                              <w:marBottom w:val="0"/>
                              <w:divBdr>
                                <w:top w:val="none" w:sz="0" w:space="0" w:color="auto"/>
                                <w:left w:val="none" w:sz="0" w:space="0" w:color="auto"/>
                                <w:bottom w:val="none" w:sz="0" w:space="0" w:color="auto"/>
                                <w:right w:val="none" w:sz="0" w:space="0" w:color="auto"/>
                              </w:divBdr>
                              <w:divsChild>
                                <w:div w:id="950280760">
                                  <w:marLeft w:val="0"/>
                                  <w:marRight w:val="0"/>
                                  <w:marTop w:val="0"/>
                                  <w:marBottom w:val="0"/>
                                  <w:divBdr>
                                    <w:top w:val="none" w:sz="0" w:space="0" w:color="auto"/>
                                    <w:left w:val="none" w:sz="0" w:space="0" w:color="auto"/>
                                    <w:bottom w:val="none" w:sz="0" w:space="0" w:color="auto"/>
                                    <w:right w:val="none" w:sz="0" w:space="0" w:color="auto"/>
                                  </w:divBdr>
                                  <w:divsChild>
                                    <w:div w:id="1060833242">
                                      <w:marLeft w:val="0"/>
                                      <w:marRight w:val="0"/>
                                      <w:marTop w:val="0"/>
                                      <w:marBottom w:val="0"/>
                                      <w:divBdr>
                                        <w:top w:val="none" w:sz="0" w:space="0" w:color="auto"/>
                                        <w:left w:val="none" w:sz="0" w:space="0" w:color="auto"/>
                                        <w:bottom w:val="none" w:sz="0" w:space="0" w:color="auto"/>
                                        <w:right w:val="none" w:sz="0" w:space="0" w:color="auto"/>
                                      </w:divBdr>
                                    </w:div>
                                    <w:div w:id="1076249215">
                                      <w:marLeft w:val="0"/>
                                      <w:marRight w:val="0"/>
                                      <w:marTop w:val="0"/>
                                      <w:marBottom w:val="0"/>
                                      <w:divBdr>
                                        <w:top w:val="none" w:sz="0" w:space="0" w:color="auto"/>
                                        <w:left w:val="none" w:sz="0" w:space="0" w:color="auto"/>
                                        <w:bottom w:val="none" w:sz="0" w:space="0" w:color="auto"/>
                                        <w:right w:val="none" w:sz="0" w:space="0" w:color="auto"/>
                                      </w:divBdr>
                                    </w:div>
                                    <w:div w:id="815299919">
                                      <w:marLeft w:val="0"/>
                                      <w:marRight w:val="0"/>
                                      <w:marTop w:val="0"/>
                                      <w:marBottom w:val="0"/>
                                      <w:divBdr>
                                        <w:top w:val="none" w:sz="0" w:space="0" w:color="auto"/>
                                        <w:left w:val="none" w:sz="0" w:space="0" w:color="auto"/>
                                        <w:bottom w:val="none" w:sz="0" w:space="0" w:color="auto"/>
                                        <w:right w:val="none" w:sz="0" w:space="0" w:color="auto"/>
                                      </w:divBdr>
                                    </w:div>
                                    <w:div w:id="1719862979">
                                      <w:marLeft w:val="0"/>
                                      <w:marRight w:val="0"/>
                                      <w:marTop w:val="0"/>
                                      <w:marBottom w:val="0"/>
                                      <w:divBdr>
                                        <w:top w:val="none" w:sz="0" w:space="0" w:color="auto"/>
                                        <w:left w:val="none" w:sz="0" w:space="0" w:color="auto"/>
                                        <w:bottom w:val="none" w:sz="0" w:space="0" w:color="auto"/>
                                        <w:right w:val="none" w:sz="0" w:space="0" w:color="auto"/>
                                      </w:divBdr>
                                    </w:div>
                                    <w:div w:id="1575316586">
                                      <w:marLeft w:val="0"/>
                                      <w:marRight w:val="0"/>
                                      <w:marTop w:val="0"/>
                                      <w:marBottom w:val="0"/>
                                      <w:divBdr>
                                        <w:top w:val="none" w:sz="0" w:space="0" w:color="auto"/>
                                        <w:left w:val="none" w:sz="0" w:space="0" w:color="auto"/>
                                        <w:bottom w:val="none" w:sz="0" w:space="0" w:color="auto"/>
                                        <w:right w:val="none" w:sz="0" w:space="0" w:color="auto"/>
                                      </w:divBdr>
                                    </w:div>
                                    <w:div w:id="1482038638">
                                      <w:marLeft w:val="0"/>
                                      <w:marRight w:val="0"/>
                                      <w:marTop w:val="0"/>
                                      <w:marBottom w:val="0"/>
                                      <w:divBdr>
                                        <w:top w:val="none" w:sz="0" w:space="0" w:color="auto"/>
                                        <w:left w:val="none" w:sz="0" w:space="0" w:color="auto"/>
                                        <w:bottom w:val="none" w:sz="0" w:space="0" w:color="auto"/>
                                        <w:right w:val="none" w:sz="0" w:space="0" w:color="auto"/>
                                      </w:divBdr>
                                    </w:div>
                                    <w:div w:id="607784253">
                                      <w:marLeft w:val="0"/>
                                      <w:marRight w:val="0"/>
                                      <w:marTop w:val="0"/>
                                      <w:marBottom w:val="0"/>
                                      <w:divBdr>
                                        <w:top w:val="none" w:sz="0" w:space="0" w:color="auto"/>
                                        <w:left w:val="none" w:sz="0" w:space="0" w:color="auto"/>
                                        <w:bottom w:val="none" w:sz="0" w:space="0" w:color="auto"/>
                                        <w:right w:val="none" w:sz="0" w:space="0" w:color="auto"/>
                                      </w:divBdr>
                                    </w:div>
                                    <w:div w:id="1604269034">
                                      <w:marLeft w:val="0"/>
                                      <w:marRight w:val="0"/>
                                      <w:marTop w:val="0"/>
                                      <w:marBottom w:val="0"/>
                                      <w:divBdr>
                                        <w:top w:val="none" w:sz="0" w:space="0" w:color="auto"/>
                                        <w:left w:val="none" w:sz="0" w:space="0" w:color="auto"/>
                                        <w:bottom w:val="none" w:sz="0" w:space="0" w:color="auto"/>
                                        <w:right w:val="none" w:sz="0" w:space="0" w:color="auto"/>
                                      </w:divBdr>
                                    </w:div>
                                    <w:div w:id="634218414">
                                      <w:marLeft w:val="0"/>
                                      <w:marRight w:val="0"/>
                                      <w:marTop w:val="0"/>
                                      <w:marBottom w:val="0"/>
                                      <w:divBdr>
                                        <w:top w:val="none" w:sz="0" w:space="0" w:color="auto"/>
                                        <w:left w:val="none" w:sz="0" w:space="0" w:color="auto"/>
                                        <w:bottom w:val="none" w:sz="0" w:space="0" w:color="auto"/>
                                        <w:right w:val="none" w:sz="0" w:space="0" w:color="auto"/>
                                      </w:divBdr>
                                    </w:div>
                                    <w:div w:id="864101857">
                                      <w:marLeft w:val="0"/>
                                      <w:marRight w:val="0"/>
                                      <w:marTop w:val="0"/>
                                      <w:marBottom w:val="0"/>
                                      <w:divBdr>
                                        <w:top w:val="none" w:sz="0" w:space="0" w:color="auto"/>
                                        <w:left w:val="none" w:sz="0" w:space="0" w:color="auto"/>
                                        <w:bottom w:val="none" w:sz="0" w:space="0" w:color="auto"/>
                                        <w:right w:val="none" w:sz="0" w:space="0" w:color="auto"/>
                                      </w:divBdr>
                                    </w:div>
                                    <w:div w:id="904533780">
                                      <w:marLeft w:val="0"/>
                                      <w:marRight w:val="0"/>
                                      <w:marTop w:val="0"/>
                                      <w:marBottom w:val="0"/>
                                      <w:divBdr>
                                        <w:top w:val="none" w:sz="0" w:space="0" w:color="auto"/>
                                        <w:left w:val="none" w:sz="0" w:space="0" w:color="auto"/>
                                        <w:bottom w:val="none" w:sz="0" w:space="0" w:color="auto"/>
                                        <w:right w:val="none" w:sz="0" w:space="0" w:color="auto"/>
                                      </w:divBdr>
                                    </w:div>
                                    <w:div w:id="1699695381">
                                      <w:marLeft w:val="0"/>
                                      <w:marRight w:val="0"/>
                                      <w:marTop w:val="0"/>
                                      <w:marBottom w:val="0"/>
                                      <w:divBdr>
                                        <w:top w:val="none" w:sz="0" w:space="0" w:color="auto"/>
                                        <w:left w:val="none" w:sz="0" w:space="0" w:color="auto"/>
                                        <w:bottom w:val="none" w:sz="0" w:space="0" w:color="auto"/>
                                        <w:right w:val="none" w:sz="0" w:space="0" w:color="auto"/>
                                      </w:divBdr>
                                    </w:div>
                                    <w:div w:id="20147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2180">
                              <w:marLeft w:val="0"/>
                              <w:marRight w:val="0"/>
                              <w:marTop w:val="0"/>
                              <w:marBottom w:val="0"/>
                              <w:divBdr>
                                <w:top w:val="none" w:sz="0" w:space="0" w:color="auto"/>
                                <w:left w:val="none" w:sz="0" w:space="0" w:color="auto"/>
                                <w:bottom w:val="none" w:sz="0" w:space="0" w:color="auto"/>
                                <w:right w:val="none" w:sz="0" w:space="0" w:color="auto"/>
                              </w:divBdr>
                              <w:divsChild>
                                <w:div w:id="260257636">
                                  <w:marLeft w:val="0"/>
                                  <w:marRight w:val="0"/>
                                  <w:marTop w:val="0"/>
                                  <w:marBottom w:val="0"/>
                                  <w:divBdr>
                                    <w:top w:val="none" w:sz="0" w:space="0" w:color="auto"/>
                                    <w:left w:val="none" w:sz="0" w:space="0" w:color="auto"/>
                                    <w:bottom w:val="none" w:sz="0" w:space="0" w:color="auto"/>
                                    <w:right w:val="none" w:sz="0" w:space="0" w:color="auto"/>
                                  </w:divBdr>
                                </w:div>
                                <w:div w:id="541987132">
                                  <w:marLeft w:val="0"/>
                                  <w:marRight w:val="0"/>
                                  <w:marTop w:val="0"/>
                                  <w:marBottom w:val="0"/>
                                  <w:divBdr>
                                    <w:top w:val="none" w:sz="0" w:space="0" w:color="auto"/>
                                    <w:left w:val="none" w:sz="0" w:space="0" w:color="auto"/>
                                    <w:bottom w:val="none" w:sz="0" w:space="0" w:color="auto"/>
                                    <w:right w:val="none" w:sz="0" w:space="0" w:color="auto"/>
                                  </w:divBdr>
                                </w:div>
                                <w:div w:id="680666648">
                                  <w:marLeft w:val="0"/>
                                  <w:marRight w:val="0"/>
                                  <w:marTop w:val="0"/>
                                  <w:marBottom w:val="0"/>
                                  <w:divBdr>
                                    <w:top w:val="none" w:sz="0" w:space="0" w:color="auto"/>
                                    <w:left w:val="none" w:sz="0" w:space="0" w:color="auto"/>
                                    <w:bottom w:val="none" w:sz="0" w:space="0" w:color="auto"/>
                                    <w:right w:val="none" w:sz="0" w:space="0" w:color="auto"/>
                                  </w:divBdr>
                                </w:div>
                                <w:div w:id="1963415905">
                                  <w:marLeft w:val="0"/>
                                  <w:marRight w:val="0"/>
                                  <w:marTop w:val="0"/>
                                  <w:marBottom w:val="0"/>
                                  <w:divBdr>
                                    <w:top w:val="none" w:sz="0" w:space="0" w:color="auto"/>
                                    <w:left w:val="none" w:sz="0" w:space="0" w:color="auto"/>
                                    <w:bottom w:val="none" w:sz="0" w:space="0" w:color="auto"/>
                                    <w:right w:val="none" w:sz="0" w:space="0" w:color="auto"/>
                                  </w:divBdr>
                                </w:div>
                                <w:div w:id="282998841">
                                  <w:marLeft w:val="0"/>
                                  <w:marRight w:val="0"/>
                                  <w:marTop w:val="0"/>
                                  <w:marBottom w:val="0"/>
                                  <w:divBdr>
                                    <w:top w:val="none" w:sz="0" w:space="0" w:color="auto"/>
                                    <w:left w:val="none" w:sz="0" w:space="0" w:color="auto"/>
                                    <w:bottom w:val="none" w:sz="0" w:space="0" w:color="auto"/>
                                    <w:right w:val="none" w:sz="0" w:space="0" w:color="auto"/>
                                  </w:divBdr>
                                </w:div>
                                <w:div w:id="1866361153">
                                  <w:marLeft w:val="0"/>
                                  <w:marRight w:val="0"/>
                                  <w:marTop w:val="0"/>
                                  <w:marBottom w:val="0"/>
                                  <w:divBdr>
                                    <w:top w:val="none" w:sz="0" w:space="0" w:color="auto"/>
                                    <w:left w:val="none" w:sz="0" w:space="0" w:color="auto"/>
                                    <w:bottom w:val="none" w:sz="0" w:space="0" w:color="auto"/>
                                    <w:right w:val="none" w:sz="0" w:space="0" w:color="auto"/>
                                  </w:divBdr>
                                </w:div>
                                <w:div w:id="264115043">
                                  <w:marLeft w:val="0"/>
                                  <w:marRight w:val="0"/>
                                  <w:marTop w:val="0"/>
                                  <w:marBottom w:val="0"/>
                                  <w:divBdr>
                                    <w:top w:val="none" w:sz="0" w:space="0" w:color="auto"/>
                                    <w:left w:val="none" w:sz="0" w:space="0" w:color="auto"/>
                                    <w:bottom w:val="none" w:sz="0" w:space="0" w:color="auto"/>
                                    <w:right w:val="none" w:sz="0" w:space="0" w:color="auto"/>
                                  </w:divBdr>
                                </w:div>
                                <w:div w:id="931284369">
                                  <w:marLeft w:val="0"/>
                                  <w:marRight w:val="0"/>
                                  <w:marTop w:val="0"/>
                                  <w:marBottom w:val="0"/>
                                  <w:divBdr>
                                    <w:top w:val="none" w:sz="0" w:space="0" w:color="auto"/>
                                    <w:left w:val="none" w:sz="0" w:space="0" w:color="auto"/>
                                    <w:bottom w:val="none" w:sz="0" w:space="0" w:color="auto"/>
                                    <w:right w:val="none" w:sz="0" w:space="0" w:color="auto"/>
                                  </w:divBdr>
                                </w:div>
                                <w:div w:id="1558277895">
                                  <w:marLeft w:val="0"/>
                                  <w:marRight w:val="0"/>
                                  <w:marTop w:val="0"/>
                                  <w:marBottom w:val="0"/>
                                  <w:divBdr>
                                    <w:top w:val="none" w:sz="0" w:space="0" w:color="auto"/>
                                    <w:left w:val="none" w:sz="0" w:space="0" w:color="auto"/>
                                    <w:bottom w:val="none" w:sz="0" w:space="0" w:color="auto"/>
                                    <w:right w:val="none" w:sz="0" w:space="0" w:color="auto"/>
                                  </w:divBdr>
                                </w:div>
                                <w:div w:id="23093094">
                                  <w:marLeft w:val="0"/>
                                  <w:marRight w:val="0"/>
                                  <w:marTop w:val="0"/>
                                  <w:marBottom w:val="0"/>
                                  <w:divBdr>
                                    <w:top w:val="none" w:sz="0" w:space="0" w:color="auto"/>
                                    <w:left w:val="none" w:sz="0" w:space="0" w:color="auto"/>
                                    <w:bottom w:val="none" w:sz="0" w:space="0" w:color="auto"/>
                                    <w:right w:val="none" w:sz="0" w:space="0" w:color="auto"/>
                                  </w:divBdr>
                                </w:div>
                                <w:div w:id="1944726896">
                                  <w:marLeft w:val="0"/>
                                  <w:marRight w:val="0"/>
                                  <w:marTop w:val="0"/>
                                  <w:marBottom w:val="0"/>
                                  <w:divBdr>
                                    <w:top w:val="none" w:sz="0" w:space="0" w:color="auto"/>
                                    <w:left w:val="none" w:sz="0" w:space="0" w:color="auto"/>
                                    <w:bottom w:val="none" w:sz="0" w:space="0" w:color="auto"/>
                                    <w:right w:val="none" w:sz="0" w:space="0" w:color="auto"/>
                                  </w:divBdr>
                                </w:div>
                                <w:div w:id="9337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401496">
              <w:marLeft w:val="0"/>
              <w:marRight w:val="0"/>
              <w:marTop w:val="0"/>
              <w:marBottom w:val="0"/>
              <w:divBdr>
                <w:top w:val="none" w:sz="0" w:space="0" w:color="auto"/>
                <w:left w:val="none" w:sz="0" w:space="0" w:color="auto"/>
                <w:bottom w:val="none" w:sz="0" w:space="0" w:color="auto"/>
                <w:right w:val="none" w:sz="0" w:space="0" w:color="auto"/>
              </w:divBdr>
              <w:divsChild>
                <w:div w:id="151653508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36067074">
                      <w:marLeft w:val="0"/>
                      <w:marRight w:val="0"/>
                      <w:marTop w:val="0"/>
                      <w:marBottom w:val="240"/>
                      <w:divBdr>
                        <w:top w:val="none" w:sz="0" w:space="0" w:color="auto"/>
                        <w:left w:val="none" w:sz="0" w:space="0" w:color="auto"/>
                        <w:bottom w:val="none" w:sz="0" w:space="0" w:color="auto"/>
                        <w:right w:val="none" w:sz="0" w:space="0" w:color="auto"/>
                      </w:divBdr>
                      <w:divsChild>
                        <w:div w:id="1898979322">
                          <w:marLeft w:val="0"/>
                          <w:marRight w:val="0"/>
                          <w:marTop w:val="0"/>
                          <w:marBottom w:val="0"/>
                          <w:divBdr>
                            <w:top w:val="none" w:sz="0" w:space="0" w:color="auto"/>
                            <w:left w:val="none" w:sz="0" w:space="0" w:color="auto"/>
                            <w:bottom w:val="none" w:sz="0" w:space="0" w:color="auto"/>
                            <w:right w:val="none" w:sz="0" w:space="0" w:color="auto"/>
                          </w:divBdr>
                          <w:divsChild>
                            <w:div w:id="1535579641">
                              <w:marLeft w:val="0"/>
                              <w:marRight w:val="0"/>
                              <w:marTop w:val="0"/>
                              <w:marBottom w:val="0"/>
                              <w:divBdr>
                                <w:top w:val="none" w:sz="0" w:space="0" w:color="auto"/>
                                <w:left w:val="none" w:sz="0" w:space="0" w:color="auto"/>
                                <w:bottom w:val="none" w:sz="0" w:space="0" w:color="auto"/>
                                <w:right w:val="none" w:sz="0" w:space="0" w:color="auto"/>
                              </w:divBdr>
                              <w:divsChild>
                                <w:div w:id="9368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19940">
                      <w:marLeft w:val="0"/>
                      <w:marRight w:val="0"/>
                      <w:marTop w:val="0"/>
                      <w:marBottom w:val="0"/>
                      <w:divBdr>
                        <w:top w:val="none" w:sz="0" w:space="0" w:color="auto"/>
                        <w:left w:val="none" w:sz="0" w:space="0" w:color="auto"/>
                        <w:bottom w:val="none" w:sz="0" w:space="0" w:color="auto"/>
                        <w:right w:val="none" w:sz="0" w:space="0" w:color="auto"/>
                      </w:divBdr>
                      <w:divsChild>
                        <w:div w:id="1787236138">
                          <w:marLeft w:val="0"/>
                          <w:marRight w:val="0"/>
                          <w:marTop w:val="0"/>
                          <w:marBottom w:val="0"/>
                          <w:divBdr>
                            <w:top w:val="none" w:sz="0" w:space="0" w:color="auto"/>
                            <w:left w:val="none" w:sz="0" w:space="0" w:color="auto"/>
                            <w:bottom w:val="none" w:sz="0" w:space="0" w:color="auto"/>
                            <w:right w:val="none" w:sz="0" w:space="0" w:color="auto"/>
                          </w:divBdr>
                          <w:divsChild>
                            <w:div w:id="3016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822892">
              <w:marLeft w:val="0"/>
              <w:marRight w:val="0"/>
              <w:marTop w:val="0"/>
              <w:marBottom w:val="0"/>
              <w:divBdr>
                <w:top w:val="none" w:sz="0" w:space="0" w:color="auto"/>
                <w:left w:val="none" w:sz="0" w:space="0" w:color="auto"/>
                <w:bottom w:val="none" w:sz="0" w:space="0" w:color="auto"/>
                <w:right w:val="none" w:sz="0" w:space="0" w:color="auto"/>
              </w:divBdr>
              <w:divsChild>
                <w:div w:id="35338405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44491626">
                      <w:marLeft w:val="0"/>
                      <w:marRight w:val="0"/>
                      <w:marTop w:val="0"/>
                      <w:marBottom w:val="240"/>
                      <w:divBdr>
                        <w:top w:val="none" w:sz="0" w:space="0" w:color="auto"/>
                        <w:left w:val="none" w:sz="0" w:space="0" w:color="auto"/>
                        <w:bottom w:val="none" w:sz="0" w:space="0" w:color="auto"/>
                        <w:right w:val="none" w:sz="0" w:space="0" w:color="auto"/>
                      </w:divBdr>
                      <w:divsChild>
                        <w:div w:id="1871913825">
                          <w:marLeft w:val="0"/>
                          <w:marRight w:val="0"/>
                          <w:marTop w:val="0"/>
                          <w:marBottom w:val="0"/>
                          <w:divBdr>
                            <w:top w:val="none" w:sz="0" w:space="0" w:color="auto"/>
                            <w:left w:val="none" w:sz="0" w:space="0" w:color="auto"/>
                            <w:bottom w:val="none" w:sz="0" w:space="0" w:color="auto"/>
                            <w:right w:val="none" w:sz="0" w:space="0" w:color="auto"/>
                          </w:divBdr>
                          <w:divsChild>
                            <w:div w:id="1826320094">
                              <w:marLeft w:val="0"/>
                              <w:marRight w:val="0"/>
                              <w:marTop w:val="0"/>
                              <w:marBottom w:val="0"/>
                              <w:divBdr>
                                <w:top w:val="none" w:sz="0" w:space="0" w:color="auto"/>
                                <w:left w:val="none" w:sz="0" w:space="0" w:color="auto"/>
                                <w:bottom w:val="none" w:sz="0" w:space="0" w:color="auto"/>
                                <w:right w:val="none" w:sz="0" w:space="0" w:color="auto"/>
                              </w:divBdr>
                              <w:divsChild>
                                <w:div w:id="120856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42856">
                      <w:marLeft w:val="0"/>
                      <w:marRight w:val="0"/>
                      <w:marTop w:val="120"/>
                      <w:marBottom w:val="0"/>
                      <w:divBdr>
                        <w:top w:val="none" w:sz="0" w:space="0" w:color="auto"/>
                        <w:left w:val="none" w:sz="0" w:space="0" w:color="auto"/>
                        <w:bottom w:val="none" w:sz="0" w:space="0" w:color="auto"/>
                        <w:right w:val="none" w:sz="0" w:space="0" w:color="auto"/>
                      </w:divBdr>
                      <w:divsChild>
                        <w:div w:id="322589386">
                          <w:marLeft w:val="0"/>
                          <w:marRight w:val="480"/>
                          <w:marTop w:val="0"/>
                          <w:marBottom w:val="0"/>
                          <w:divBdr>
                            <w:top w:val="none" w:sz="0" w:space="0" w:color="auto"/>
                            <w:left w:val="none" w:sz="0" w:space="0" w:color="auto"/>
                            <w:bottom w:val="none" w:sz="0" w:space="0" w:color="auto"/>
                            <w:right w:val="none" w:sz="0" w:space="0" w:color="auto"/>
                          </w:divBdr>
                          <w:divsChild>
                            <w:div w:id="436949764">
                              <w:marLeft w:val="0"/>
                              <w:marRight w:val="0"/>
                              <w:marTop w:val="0"/>
                              <w:marBottom w:val="0"/>
                              <w:divBdr>
                                <w:top w:val="none" w:sz="0" w:space="0" w:color="auto"/>
                                <w:left w:val="none" w:sz="0" w:space="0" w:color="auto"/>
                                <w:bottom w:val="none" w:sz="0" w:space="0" w:color="auto"/>
                                <w:right w:val="none" w:sz="0" w:space="0" w:color="auto"/>
                              </w:divBdr>
                              <w:divsChild>
                                <w:div w:id="1866362958">
                                  <w:marLeft w:val="0"/>
                                  <w:marRight w:val="0"/>
                                  <w:marTop w:val="0"/>
                                  <w:marBottom w:val="0"/>
                                  <w:divBdr>
                                    <w:top w:val="none" w:sz="0" w:space="0" w:color="auto"/>
                                    <w:left w:val="none" w:sz="0" w:space="0" w:color="auto"/>
                                    <w:bottom w:val="none" w:sz="0" w:space="0" w:color="auto"/>
                                    <w:right w:val="none" w:sz="0" w:space="0" w:color="auto"/>
                                  </w:divBdr>
                                  <w:divsChild>
                                    <w:div w:id="1903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85077">
                              <w:marLeft w:val="0"/>
                              <w:marRight w:val="0"/>
                              <w:marTop w:val="480"/>
                              <w:marBottom w:val="0"/>
                              <w:divBdr>
                                <w:top w:val="none" w:sz="0" w:space="0" w:color="auto"/>
                                <w:left w:val="none" w:sz="0" w:space="0" w:color="auto"/>
                                <w:bottom w:val="none" w:sz="0" w:space="0" w:color="auto"/>
                                <w:right w:val="none" w:sz="0" w:space="0" w:color="auto"/>
                              </w:divBdr>
                            </w:div>
                            <w:div w:id="1657412238">
                              <w:marLeft w:val="0"/>
                              <w:marRight w:val="0"/>
                              <w:marTop w:val="0"/>
                              <w:marBottom w:val="0"/>
                              <w:divBdr>
                                <w:top w:val="none" w:sz="0" w:space="0" w:color="auto"/>
                                <w:left w:val="none" w:sz="0" w:space="0" w:color="auto"/>
                                <w:bottom w:val="none" w:sz="0" w:space="0" w:color="auto"/>
                                <w:right w:val="none" w:sz="0" w:space="0" w:color="auto"/>
                              </w:divBdr>
                              <w:divsChild>
                                <w:div w:id="2080900522">
                                  <w:marLeft w:val="0"/>
                                  <w:marRight w:val="0"/>
                                  <w:marTop w:val="0"/>
                                  <w:marBottom w:val="0"/>
                                  <w:divBdr>
                                    <w:top w:val="none" w:sz="0" w:space="0" w:color="auto"/>
                                    <w:left w:val="none" w:sz="0" w:space="0" w:color="auto"/>
                                    <w:bottom w:val="none" w:sz="0" w:space="0" w:color="auto"/>
                                    <w:right w:val="none" w:sz="0" w:space="0" w:color="auto"/>
                                  </w:divBdr>
                                  <w:divsChild>
                                    <w:div w:id="3559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0094">
                              <w:marLeft w:val="0"/>
                              <w:marRight w:val="0"/>
                              <w:marTop w:val="480"/>
                              <w:marBottom w:val="0"/>
                              <w:divBdr>
                                <w:top w:val="none" w:sz="0" w:space="0" w:color="auto"/>
                                <w:left w:val="none" w:sz="0" w:space="0" w:color="auto"/>
                                <w:bottom w:val="none" w:sz="0" w:space="0" w:color="auto"/>
                                <w:right w:val="none" w:sz="0" w:space="0" w:color="auto"/>
                              </w:divBdr>
                            </w:div>
                            <w:div w:id="186452783">
                              <w:marLeft w:val="0"/>
                              <w:marRight w:val="0"/>
                              <w:marTop w:val="0"/>
                              <w:marBottom w:val="0"/>
                              <w:divBdr>
                                <w:top w:val="none" w:sz="0" w:space="0" w:color="auto"/>
                                <w:left w:val="none" w:sz="0" w:space="0" w:color="auto"/>
                                <w:bottom w:val="none" w:sz="0" w:space="0" w:color="auto"/>
                                <w:right w:val="none" w:sz="0" w:space="0" w:color="auto"/>
                              </w:divBdr>
                              <w:divsChild>
                                <w:div w:id="1537307493">
                                  <w:marLeft w:val="0"/>
                                  <w:marRight w:val="0"/>
                                  <w:marTop w:val="0"/>
                                  <w:marBottom w:val="0"/>
                                  <w:divBdr>
                                    <w:top w:val="none" w:sz="0" w:space="0" w:color="auto"/>
                                    <w:left w:val="none" w:sz="0" w:space="0" w:color="auto"/>
                                    <w:bottom w:val="none" w:sz="0" w:space="0" w:color="auto"/>
                                    <w:right w:val="none" w:sz="0" w:space="0" w:color="auto"/>
                                  </w:divBdr>
                                  <w:divsChild>
                                    <w:div w:id="4597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205397">
          <w:marLeft w:val="0"/>
          <w:marRight w:val="0"/>
          <w:marTop w:val="0"/>
          <w:marBottom w:val="0"/>
          <w:divBdr>
            <w:top w:val="none" w:sz="0" w:space="0" w:color="auto"/>
            <w:left w:val="none" w:sz="0" w:space="0" w:color="auto"/>
            <w:bottom w:val="none" w:sz="0" w:space="0" w:color="auto"/>
            <w:right w:val="none" w:sz="0" w:space="0" w:color="auto"/>
          </w:divBdr>
          <w:divsChild>
            <w:div w:id="1645306026">
              <w:marLeft w:val="0"/>
              <w:marRight w:val="0"/>
              <w:marTop w:val="180"/>
              <w:marBottom w:val="0"/>
              <w:divBdr>
                <w:top w:val="none" w:sz="0" w:space="0" w:color="auto"/>
                <w:left w:val="none" w:sz="0" w:space="0" w:color="auto"/>
                <w:bottom w:val="none" w:sz="0" w:space="0" w:color="auto"/>
                <w:right w:val="none" w:sz="0" w:space="0" w:color="auto"/>
              </w:divBdr>
              <w:divsChild>
                <w:div w:id="1143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67399">
      <w:bodyDiv w:val="1"/>
      <w:marLeft w:val="0"/>
      <w:marRight w:val="0"/>
      <w:marTop w:val="0"/>
      <w:marBottom w:val="0"/>
      <w:divBdr>
        <w:top w:val="none" w:sz="0" w:space="0" w:color="auto"/>
        <w:left w:val="none" w:sz="0" w:space="0" w:color="auto"/>
        <w:bottom w:val="none" w:sz="0" w:space="0" w:color="auto"/>
        <w:right w:val="none" w:sz="0" w:space="0" w:color="auto"/>
      </w:divBdr>
    </w:div>
    <w:div w:id="1754083883">
      <w:bodyDiv w:val="1"/>
      <w:marLeft w:val="0"/>
      <w:marRight w:val="0"/>
      <w:marTop w:val="0"/>
      <w:marBottom w:val="0"/>
      <w:divBdr>
        <w:top w:val="none" w:sz="0" w:space="0" w:color="auto"/>
        <w:left w:val="none" w:sz="0" w:space="0" w:color="auto"/>
        <w:bottom w:val="none" w:sz="0" w:space="0" w:color="auto"/>
        <w:right w:val="none" w:sz="0" w:space="0" w:color="auto"/>
      </w:divBdr>
      <w:divsChild>
        <w:div w:id="984629271">
          <w:marLeft w:val="0"/>
          <w:marRight w:val="0"/>
          <w:marTop w:val="0"/>
          <w:marBottom w:val="240"/>
          <w:divBdr>
            <w:top w:val="none" w:sz="0" w:space="0" w:color="auto"/>
            <w:left w:val="none" w:sz="0" w:space="0" w:color="auto"/>
            <w:bottom w:val="none" w:sz="0" w:space="0" w:color="auto"/>
            <w:right w:val="none" w:sz="0" w:space="0" w:color="auto"/>
          </w:divBdr>
          <w:divsChild>
            <w:div w:id="1909421339">
              <w:marLeft w:val="0"/>
              <w:marRight w:val="0"/>
              <w:marTop w:val="0"/>
              <w:marBottom w:val="0"/>
              <w:divBdr>
                <w:top w:val="none" w:sz="0" w:space="0" w:color="auto"/>
                <w:left w:val="none" w:sz="0" w:space="0" w:color="auto"/>
                <w:bottom w:val="none" w:sz="0" w:space="0" w:color="auto"/>
                <w:right w:val="none" w:sz="0" w:space="0" w:color="auto"/>
              </w:divBdr>
              <w:divsChild>
                <w:div w:id="821122372">
                  <w:marLeft w:val="0"/>
                  <w:marRight w:val="0"/>
                  <w:marTop w:val="0"/>
                  <w:marBottom w:val="0"/>
                  <w:divBdr>
                    <w:top w:val="none" w:sz="0" w:space="0" w:color="auto"/>
                    <w:left w:val="none" w:sz="0" w:space="0" w:color="auto"/>
                    <w:bottom w:val="none" w:sz="0" w:space="0" w:color="auto"/>
                    <w:right w:val="none" w:sz="0" w:space="0" w:color="auto"/>
                  </w:divBdr>
                  <w:divsChild>
                    <w:div w:id="537745822">
                      <w:marLeft w:val="0"/>
                      <w:marRight w:val="0"/>
                      <w:marTop w:val="0"/>
                      <w:marBottom w:val="0"/>
                      <w:divBdr>
                        <w:top w:val="none" w:sz="0" w:space="0" w:color="auto"/>
                        <w:left w:val="none" w:sz="0" w:space="0" w:color="auto"/>
                        <w:bottom w:val="none" w:sz="0" w:space="0" w:color="auto"/>
                        <w:right w:val="none" w:sz="0" w:space="0" w:color="auto"/>
                      </w:divBdr>
                    </w:div>
                  </w:divsChild>
                </w:div>
                <w:div w:id="10801059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94803931">
          <w:marLeft w:val="0"/>
          <w:marRight w:val="0"/>
          <w:marTop w:val="0"/>
          <w:marBottom w:val="0"/>
          <w:divBdr>
            <w:top w:val="none" w:sz="0" w:space="0" w:color="auto"/>
            <w:left w:val="none" w:sz="0" w:space="0" w:color="auto"/>
            <w:bottom w:val="none" w:sz="0" w:space="0" w:color="auto"/>
            <w:right w:val="none" w:sz="0" w:space="0" w:color="auto"/>
          </w:divBdr>
          <w:divsChild>
            <w:div w:id="1430544499">
              <w:marLeft w:val="0"/>
              <w:marRight w:val="0"/>
              <w:marTop w:val="0"/>
              <w:marBottom w:val="0"/>
              <w:divBdr>
                <w:top w:val="none" w:sz="0" w:space="0" w:color="auto"/>
                <w:left w:val="none" w:sz="0" w:space="0" w:color="auto"/>
                <w:bottom w:val="none" w:sz="0" w:space="0" w:color="auto"/>
                <w:right w:val="none" w:sz="0" w:space="0" w:color="auto"/>
              </w:divBdr>
              <w:divsChild>
                <w:div w:id="468671416">
                  <w:marLeft w:val="0"/>
                  <w:marRight w:val="0"/>
                  <w:marTop w:val="0"/>
                  <w:marBottom w:val="0"/>
                  <w:divBdr>
                    <w:top w:val="none" w:sz="0" w:space="0" w:color="auto"/>
                    <w:left w:val="none" w:sz="0" w:space="0" w:color="auto"/>
                    <w:bottom w:val="none" w:sz="0" w:space="0" w:color="auto"/>
                    <w:right w:val="none" w:sz="0" w:space="0" w:color="auto"/>
                  </w:divBdr>
                  <w:divsChild>
                    <w:div w:id="190531993">
                      <w:marLeft w:val="0"/>
                      <w:marRight w:val="0"/>
                      <w:marTop w:val="0"/>
                      <w:marBottom w:val="0"/>
                      <w:divBdr>
                        <w:top w:val="none" w:sz="0" w:space="0" w:color="auto"/>
                        <w:left w:val="none" w:sz="0" w:space="0" w:color="auto"/>
                        <w:bottom w:val="none" w:sz="0" w:space="0" w:color="auto"/>
                        <w:right w:val="none" w:sz="0" w:space="0" w:color="auto"/>
                      </w:divBdr>
                      <w:divsChild>
                        <w:div w:id="1148473263">
                          <w:marLeft w:val="0"/>
                          <w:marRight w:val="0"/>
                          <w:marTop w:val="0"/>
                          <w:marBottom w:val="0"/>
                          <w:divBdr>
                            <w:top w:val="none" w:sz="0" w:space="0" w:color="auto"/>
                            <w:left w:val="none" w:sz="0" w:space="0" w:color="auto"/>
                            <w:bottom w:val="none" w:sz="0" w:space="0" w:color="auto"/>
                            <w:right w:val="none" w:sz="0" w:space="0" w:color="auto"/>
                          </w:divBdr>
                        </w:div>
                      </w:divsChild>
                    </w:div>
                    <w:div w:id="454254531">
                      <w:marLeft w:val="0"/>
                      <w:marRight w:val="0"/>
                      <w:marTop w:val="0"/>
                      <w:marBottom w:val="0"/>
                      <w:divBdr>
                        <w:top w:val="none" w:sz="0" w:space="0" w:color="auto"/>
                        <w:left w:val="none" w:sz="0" w:space="0" w:color="auto"/>
                        <w:bottom w:val="none" w:sz="0" w:space="0" w:color="auto"/>
                        <w:right w:val="none" w:sz="0" w:space="0" w:color="auto"/>
                      </w:divBdr>
                    </w:div>
                    <w:div w:id="1806460275">
                      <w:marLeft w:val="0"/>
                      <w:marRight w:val="0"/>
                      <w:marTop w:val="0"/>
                      <w:marBottom w:val="0"/>
                      <w:divBdr>
                        <w:top w:val="none" w:sz="0" w:space="0" w:color="auto"/>
                        <w:left w:val="none" w:sz="0" w:space="0" w:color="auto"/>
                        <w:bottom w:val="none" w:sz="0" w:space="0" w:color="auto"/>
                        <w:right w:val="none" w:sz="0" w:space="0" w:color="auto"/>
                      </w:divBdr>
                    </w:div>
                    <w:div w:id="634529089">
                      <w:marLeft w:val="0"/>
                      <w:marRight w:val="0"/>
                      <w:marTop w:val="0"/>
                      <w:marBottom w:val="0"/>
                      <w:divBdr>
                        <w:top w:val="none" w:sz="0" w:space="0" w:color="auto"/>
                        <w:left w:val="none" w:sz="0" w:space="0" w:color="auto"/>
                        <w:bottom w:val="none" w:sz="0" w:space="0" w:color="auto"/>
                        <w:right w:val="none" w:sz="0" w:space="0" w:color="auto"/>
                      </w:divBdr>
                    </w:div>
                    <w:div w:id="1036352246">
                      <w:marLeft w:val="0"/>
                      <w:marRight w:val="0"/>
                      <w:marTop w:val="0"/>
                      <w:marBottom w:val="0"/>
                      <w:divBdr>
                        <w:top w:val="none" w:sz="0" w:space="0" w:color="auto"/>
                        <w:left w:val="none" w:sz="0" w:space="0" w:color="auto"/>
                        <w:bottom w:val="none" w:sz="0" w:space="0" w:color="auto"/>
                        <w:right w:val="none" w:sz="0" w:space="0" w:color="auto"/>
                      </w:divBdr>
                    </w:div>
                    <w:div w:id="1601523103">
                      <w:marLeft w:val="0"/>
                      <w:marRight w:val="0"/>
                      <w:marTop w:val="0"/>
                      <w:marBottom w:val="0"/>
                      <w:divBdr>
                        <w:top w:val="none" w:sz="0" w:space="0" w:color="auto"/>
                        <w:left w:val="none" w:sz="0" w:space="0" w:color="auto"/>
                        <w:bottom w:val="none" w:sz="0" w:space="0" w:color="auto"/>
                        <w:right w:val="none" w:sz="0" w:space="0" w:color="auto"/>
                      </w:divBdr>
                    </w:div>
                    <w:div w:id="1661810392">
                      <w:marLeft w:val="0"/>
                      <w:marRight w:val="0"/>
                      <w:marTop w:val="0"/>
                      <w:marBottom w:val="0"/>
                      <w:divBdr>
                        <w:top w:val="none" w:sz="0" w:space="0" w:color="auto"/>
                        <w:left w:val="none" w:sz="0" w:space="0" w:color="auto"/>
                        <w:bottom w:val="none" w:sz="0" w:space="0" w:color="auto"/>
                        <w:right w:val="none" w:sz="0" w:space="0" w:color="auto"/>
                      </w:divBdr>
                      <w:divsChild>
                        <w:div w:id="167394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03680">
      <w:bodyDiv w:val="1"/>
      <w:marLeft w:val="0"/>
      <w:marRight w:val="0"/>
      <w:marTop w:val="0"/>
      <w:marBottom w:val="0"/>
      <w:divBdr>
        <w:top w:val="none" w:sz="0" w:space="0" w:color="auto"/>
        <w:left w:val="none" w:sz="0" w:space="0" w:color="auto"/>
        <w:bottom w:val="none" w:sz="0" w:space="0" w:color="auto"/>
        <w:right w:val="none" w:sz="0" w:space="0" w:color="auto"/>
      </w:divBdr>
      <w:divsChild>
        <w:div w:id="280041318">
          <w:marLeft w:val="0"/>
          <w:marRight w:val="0"/>
          <w:marTop w:val="0"/>
          <w:marBottom w:val="0"/>
          <w:divBdr>
            <w:top w:val="none" w:sz="0" w:space="0" w:color="auto"/>
            <w:left w:val="none" w:sz="0" w:space="0" w:color="auto"/>
            <w:bottom w:val="none" w:sz="0" w:space="0" w:color="auto"/>
            <w:right w:val="none" w:sz="0" w:space="0" w:color="auto"/>
          </w:divBdr>
          <w:divsChild>
            <w:div w:id="42140284">
              <w:marLeft w:val="0"/>
              <w:marRight w:val="0"/>
              <w:marTop w:val="0"/>
              <w:marBottom w:val="0"/>
              <w:divBdr>
                <w:top w:val="none" w:sz="0" w:space="0" w:color="auto"/>
                <w:left w:val="none" w:sz="0" w:space="0" w:color="auto"/>
                <w:bottom w:val="none" w:sz="0" w:space="0" w:color="auto"/>
                <w:right w:val="none" w:sz="0" w:space="0" w:color="auto"/>
              </w:divBdr>
              <w:divsChild>
                <w:div w:id="522549867">
                  <w:marLeft w:val="0"/>
                  <w:marRight w:val="0"/>
                  <w:marTop w:val="0"/>
                  <w:marBottom w:val="0"/>
                  <w:divBdr>
                    <w:top w:val="none" w:sz="0" w:space="0" w:color="auto"/>
                    <w:left w:val="none" w:sz="0" w:space="0" w:color="auto"/>
                    <w:bottom w:val="none" w:sz="0" w:space="0" w:color="auto"/>
                    <w:right w:val="none" w:sz="0" w:space="0" w:color="auto"/>
                  </w:divBdr>
                  <w:divsChild>
                    <w:div w:id="1674382171">
                      <w:marLeft w:val="0"/>
                      <w:marRight w:val="0"/>
                      <w:marTop w:val="0"/>
                      <w:marBottom w:val="0"/>
                      <w:divBdr>
                        <w:top w:val="none" w:sz="0" w:space="0" w:color="auto"/>
                        <w:left w:val="none" w:sz="0" w:space="0" w:color="auto"/>
                        <w:bottom w:val="none" w:sz="0" w:space="0" w:color="auto"/>
                        <w:right w:val="none" w:sz="0" w:space="0" w:color="auto"/>
                      </w:divBdr>
                    </w:div>
                    <w:div w:id="874780130">
                      <w:marLeft w:val="0"/>
                      <w:marRight w:val="0"/>
                      <w:marTop w:val="0"/>
                      <w:marBottom w:val="0"/>
                      <w:divBdr>
                        <w:top w:val="none" w:sz="0" w:space="0" w:color="auto"/>
                        <w:left w:val="none" w:sz="0" w:space="0" w:color="auto"/>
                        <w:bottom w:val="none" w:sz="0" w:space="0" w:color="auto"/>
                        <w:right w:val="none" w:sz="0" w:space="0" w:color="auto"/>
                      </w:divBdr>
                    </w:div>
                    <w:div w:id="1584682024">
                      <w:marLeft w:val="0"/>
                      <w:marRight w:val="0"/>
                      <w:marTop w:val="0"/>
                      <w:marBottom w:val="0"/>
                      <w:divBdr>
                        <w:top w:val="none" w:sz="0" w:space="0" w:color="auto"/>
                        <w:left w:val="none" w:sz="0" w:space="0" w:color="auto"/>
                        <w:bottom w:val="none" w:sz="0" w:space="0" w:color="auto"/>
                        <w:right w:val="none" w:sz="0" w:space="0" w:color="auto"/>
                      </w:divBdr>
                      <w:divsChild>
                        <w:div w:id="444932233">
                          <w:marLeft w:val="0"/>
                          <w:marRight w:val="0"/>
                          <w:marTop w:val="0"/>
                          <w:marBottom w:val="0"/>
                          <w:divBdr>
                            <w:top w:val="none" w:sz="0" w:space="0" w:color="auto"/>
                            <w:left w:val="none" w:sz="0" w:space="0" w:color="auto"/>
                            <w:bottom w:val="none" w:sz="0" w:space="0" w:color="auto"/>
                            <w:right w:val="none" w:sz="0" w:space="0" w:color="auto"/>
                          </w:divBdr>
                        </w:div>
                        <w:div w:id="1983732580">
                          <w:marLeft w:val="0"/>
                          <w:marRight w:val="0"/>
                          <w:marTop w:val="0"/>
                          <w:marBottom w:val="0"/>
                          <w:divBdr>
                            <w:top w:val="none" w:sz="0" w:space="0" w:color="auto"/>
                            <w:left w:val="none" w:sz="0" w:space="0" w:color="auto"/>
                            <w:bottom w:val="none" w:sz="0" w:space="0" w:color="auto"/>
                            <w:right w:val="none" w:sz="0" w:space="0" w:color="auto"/>
                          </w:divBdr>
                          <w:divsChild>
                            <w:div w:id="1832521252">
                              <w:marLeft w:val="0"/>
                              <w:marRight w:val="0"/>
                              <w:marTop w:val="0"/>
                              <w:marBottom w:val="0"/>
                              <w:divBdr>
                                <w:top w:val="none" w:sz="0" w:space="0" w:color="auto"/>
                                <w:left w:val="none" w:sz="0" w:space="0" w:color="auto"/>
                                <w:bottom w:val="none" w:sz="0" w:space="0" w:color="auto"/>
                                <w:right w:val="none" w:sz="0" w:space="0" w:color="auto"/>
                              </w:divBdr>
                            </w:div>
                          </w:divsChild>
                        </w:div>
                        <w:div w:id="681279261">
                          <w:marLeft w:val="0"/>
                          <w:marRight w:val="0"/>
                          <w:marTop w:val="0"/>
                          <w:marBottom w:val="0"/>
                          <w:divBdr>
                            <w:top w:val="none" w:sz="0" w:space="0" w:color="auto"/>
                            <w:left w:val="none" w:sz="0" w:space="0" w:color="auto"/>
                            <w:bottom w:val="none" w:sz="0" w:space="0" w:color="auto"/>
                            <w:right w:val="none" w:sz="0" w:space="0" w:color="auto"/>
                          </w:divBdr>
                        </w:div>
                        <w:div w:id="777141052">
                          <w:marLeft w:val="0"/>
                          <w:marRight w:val="0"/>
                          <w:marTop w:val="0"/>
                          <w:marBottom w:val="0"/>
                          <w:divBdr>
                            <w:top w:val="none" w:sz="0" w:space="0" w:color="auto"/>
                            <w:left w:val="none" w:sz="0" w:space="0" w:color="auto"/>
                            <w:bottom w:val="none" w:sz="0" w:space="0" w:color="auto"/>
                            <w:right w:val="none" w:sz="0" w:space="0" w:color="auto"/>
                          </w:divBdr>
                        </w:div>
                        <w:div w:id="1116605110">
                          <w:marLeft w:val="0"/>
                          <w:marRight w:val="0"/>
                          <w:marTop w:val="0"/>
                          <w:marBottom w:val="0"/>
                          <w:divBdr>
                            <w:top w:val="none" w:sz="0" w:space="0" w:color="auto"/>
                            <w:left w:val="none" w:sz="0" w:space="0" w:color="auto"/>
                            <w:bottom w:val="none" w:sz="0" w:space="0" w:color="auto"/>
                            <w:right w:val="none" w:sz="0" w:space="0" w:color="auto"/>
                          </w:divBdr>
                          <w:divsChild>
                            <w:div w:id="1351565945">
                              <w:marLeft w:val="0"/>
                              <w:marRight w:val="0"/>
                              <w:marTop w:val="0"/>
                              <w:marBottom w:val="0"/>
                              <w:divBdr>
                                <w:top w:val="none" w:sz="0" w:space="0" w:color="auto"/>
                                <w:left w:val="none" w:sz="0" w:space="0" w:color="auto"/>
                                <w:bottom w:val="none" w:sz="0" w:space="0" w:color="auto"/>
                                <w:right w:val="none" w:sz="0" w:space="0" w:color="auto"/>
                              </w:divBdr>
                            </w:div>
                          </w:divsChild>
                        </w:div>
                        <w:div w:id="1636131736">
                          <w:marLeft w:val="0"/>
                          <w:marRight w:val="0"/>
                          <w:marTop w:val="0"/>
                          <w:marBottom w:val="0"/>
                          <w:divBdr>
                            <w:top w:val="none" w:sz="0" w:space="0" w:color="auto"/>
                            <w:left w:val="none" w:sz="0" w:space="0" w:color="auto"/>
                            <w:bottom w:val="none" w:sz="0" w:space="0" w:color="auto"/>
                            <w:right w:val="none" w:sz="0" w:space="0" w:color="auto"/>
                          </w:divBdr>
                        </w:div>
                        <w:div w:id="1263957380">
                          <w:marLeft w:val="0"/>
                          <w:marRight w:val="0"/>
                          <w:marTop w:val="0"/>
                          <w:marBottom w:val="0"/>
                          <w:divBdr>
                            <w:top w:val="none" w:sz="0" w:space="0" w:color="auto"/>
                            <w:left w:val="none" w:sz="0" w:space="0" w:color="auto"/>
                            <w:bottom w:val="none" w:sz="0" w:space="0" w:color="auto"/>
                            <w:right w:val="none" w:sz="0" w:space="0" w:color="auto"/>
                          </w:divBdr>
                          <w:divsChild>
                            <w:div w:id="988286294">
                              <w:marLeft w:val="0"/>
                              <w:marRight w:val="0"/>
                              <w:marTop w:val="0"/>
                              <w:marBottom w:val="0"/>
                              <w:divBdr>
                                <w:top w:val="none" w:sz="0" w:space="0" w:color="auto"/>
                                <w:left w:val="none" w:sz="0" w:space="0" w:color="auto"/>
                                <w:bottom w:val="none" w:sz="0" w:space="0" w:color="auto"/>
                                <w:right w:val="none" w:sz="0" w:space="0" w:color="auto"/>
                              </w:divBdr>
                            </w:div>
                            <w:div w:id="1728525531">
                              <w:marLeft w:val="0"/>
                              <w:marRight w:val="0"/>
                              <w:marTop w:val="0"/>
                              <w:marBottom w:val="0"/>
                              <w:divBdr>
                                <w:top w:val="none" w:sz="0" w:space="0" w:color="auto"/>
                                <w:left w:val="none" w:sz="0" w:space="0" w:color="auto"/>
                                <w:bottom w:val="none" w:sz="0" w:space="0" w:color="auto"/>
                                <w:right w:val="none" w:sz="0" w:space="0" w:color="auto"/>
                              </w:divBdr>
                            </w:div>
                            <w:div w:id="993264829">
                              <w:marLeft w:val="0"/>
                              <w:marRight w:val="0"/>
                              <w:marTop w:val="0"/>
                              <w:marBottom w:val="0"/>
                              <w:divBdr>
                                <w:top w:val="none" w:sz="0" w:space="0" w:color="auto"/>
                                <w:left w:val="none" w:sz="0" w:space="0" w:color="auto"/>
                                <w:bottom w:val="none" w:sz="0" w:space="0" w:color="auto"/>
                                <w:right w:val="none" w:sz="0" w:space="0" w:color="auto"/>
                              </w:divBdr>
                            </w:div>
                          </w:divsChild>
                        </w:div>
                        <w:div w:id="673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91679">
              <w:marLeft w:val="0"/>
              <w:marRight w:val="0"/>
              <w:marTop w:val="0"/>
              <w:marBottom w:val="0"/>
              <w:divBdr>
                <w:top w:val="none" w:sz="0" w:space="0" w:color="auto"/>
                <w:left w:val="none" w:sz="0" w:space="0" w:color="auto"/>
                <w:bottom w:val="none" w:sz="0" w:space="0" w:color="auto"/>
                <w:right w:val="none" w:sz="0" w:space="0" w:color="auto"/>
              </w:divBdr>
            </w:div>
            <w:div w:id="1459373361">
              <w:marLeft w:val="0"/>
              <w:marRight w:val="0"/>
              <w:marTop w:val="0"/>
              <w:marBottom w:val="0"/>
              <w:divBdr>
                <w:top w:val="none" w:sz="0" w:space="0" w:color="auto"/>
                <w:left w:val="none" w:sz="0" w:space="0" w:color="auto"/>
                <w:bottom w:val="none" w:sz="0" w:space="0" w:color="auto"/>
                <w:right w:val="none" w:sz="0" w:space="0" w:color="auto"/>
              </w:divBdr>
              <w:divsChild>
                <w:div w:id="1365405377">
                  <w:marLeft w:val="0"/>
                  <w:marRight w:val="0"/>
                  <w:marTop w:val="0"/>
                  <w:marBottom w:val="0"/>
                  <w:divBdr>
                    <w:top w:val="none" w:sz="0" w:space="0" w:color="auto"/>
                    <w:left w:val="none" w:sz="0" w:space="0" w:color="auto"/>
                    <w:bottom w:val="none" w:sz="0" w:space="0" w:color="auto"/>
                    <w:right w:val="none" w:sz="0" w:space="0" w:color="auto"/>
                  </w:divBdr>
                </w:div>
                <w:div w:id="186599441">
                  <w:marLeft w:val="0"/>
                  <w:marRight w:val="0"/>
                  <w:marTop w:val="0"/>
                  <w:marBottom w:val="0"/>
                  <w:divBdr>
                    <w:top w:val="none" w:sz="0" w:space="0" w:color="auto"/>
                    <w:left w:val="none" w:sz="0" w:space="0" w:color="auto"/>
                    <w:bottom w:val="none" w:sz="0" w:space="0" w:color="auto"/>
                    <w:right w:val="none" w:sz="0" w:space="0" w:color="auto"/>
                  </w:divBdr>
                  <w:divsChild>
                    <w:div w:id="1453554750">
                      <w:marLeft w:val="0"/>
                      <w:marRight w:val="0"/>
                      <w:marTop w:val="0"/>
                      <w:marBottom w:val="0"/>
                      <w:divBdr>
                        <w:top w:val="none" w:sz="0" w:space="0" w:color="auto"/>
                        <w:left w:val="none" w:sz="0" w:space="0" w:color="auto"/>
                        <w:bottom w:val="none" w:sz="0" w:space="0" w:color="auto"/>
                        <w:right w:val="none" w:sz="0" w:space="0" w:color="auto"/>
                      </w:divBdr>
                    </w:div>
                    <w:div w:id="41474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20580">
      <w:bodyDiv w:val="1"/>
      <w:marLeft w:val="0"/>
      <w:marRight w:val="0"/>
      <w:marTop w:val="0"/>
      <w:marBottom w:val="0"/>
      <w:divBdr>
        <w:top w:val="none" w:sz="0" w:space="0" w:color="auto"/>
        <w:left w:val="none" w:sz="0" w:space="0" w:color="auto"/>
        <w:bottom w:val="none" w:sz="0" w:space="0" w:color="auto"/>
        <w:right w:val="none" w:sz="0" w:space="0" w:color="auto"/>
      </w:divBdr>
      <w:divsChild>
        <w:div w:id="263349567">
          <w:marLeft w:val="0"/>
          <w:marRight w:val="0"/>
          <w:marTop w:val="0"/>
          <w:marBottom w:val="0"/>
          <w:divBdr>
            <w:top w:val="none" w:sz="0" w:space="0" w:color="auto"/>
            <w:left w:val="none" w:sz="0" w:space="0" w:color="auto"/>
            <w:bottom w:val="none" w:sz="0" w:space="0" w:color="auto"/>
            <w:right w:val="none" w:sz="0" w:space="0" w:color="auto"/>
          </w:divBdr>
          <w:divsChild>
            <w:div w:id="1395278636">
              <w:marLeft w:val="0"/>
              <w:marRight w:val="0"/>
              <w:marTop w:val="0"/>
              <w:marBottom w:val="180"/>
              <w:divBdr>
                <w:top w:val="single" w:sz="6" w:space="18" w:color="DADCE0"/>
                <w:left w:val="single" w:sz="6" w:space="18" w:color="DADCE0"/>
                <w:bottom w:val="single" w:sz="6" w:space="18" w:color="DADCE0"/>
                <w:right w:val="single" w:sz="6" w:space="18" w:color="DADCE0"/>
              </w:divBdr>
              <w:divsChild>
                <w:div w:id="931164531">
                  <w:marLeft w:val="0"/>
                  <w:marRight w:val="0"/>
                  <w:marTop w:val="0"/>
                  <w:marBottom w:val="240"/>
                  <w:divBdr>
                    <w:top w:val="none" w:sz="0" w:space="0" w:color="auto"/>
                    <w:left w:val="none" w:sz="0" w:space="0" w:color="auto"/>
                    <w:bottom w:val="none" w:sz="0" w:space="0" w:color="auto"/>
                    <w:right w:val="none" w:sz="0" w:space="0" w:color="auto"/>
                  </w:divBdr>
                  <w:divsChild>
                    <w:div w:id="641736761">
                      <w:marLeft w:val="0"/>
                      <w:marRight w:val="0"/>
                      <w:marTop w:val="0"/>
                      <w:marBottom w:val="0"/>
                      <w:divBdr>
                        <w:top w:val="none" w:sz="0" w:space="0" w:color="auto"/>
                        <w:left w:val="none" w:sz="0" w:space="0" w:color="auto"/>
                        <w:bottom w:val="none" w:sz="0" w:space="0" w:color="auto"/>
                        <w:right w:val="none" w:sz="0" w:space="0" w:color="auto"/>
                      </w:divBdr>
                      <w:divsChild>
                        <w:div w:id="87700437">
                          <w:marLeft w:val="0"/>
                          <w:marRight w:val="0"/>
                          <w:marTop w:val="0"/>
                          <w:marBottom w:val="0"/>
                          <w:divBdr>
                            <w:top w:val="none" w:sz="0" w:space="0" w:color="auto"/>
                            <w:left w:val="none" w:sz="0" w:space="0" w:color="auto"/>
                            <w:bottom w:val="none" w:sz="0" w:space="0" w:color="auto"/>
                            <w:right w:val="none" w:sz="0" w:space="0" w:color="auto"/>
                          </w:divBdr>
                          <w:divsChild>
                            <w:div w:id="682560706">
                              <w:marLeft w:val="0"/>
                              <w:marRight w:val="0"/>
                              <w:marTop w:val="0"/>
                              <w:marBottom w:val="0"/>
                              <w:divBdr>
                                <w:top w:val="none" w:sz="0" w:space="0" w:color="auto"/>
                                <w:left w:val="none" w:sz="0" w:space="0" w:color="auto"/>
                                <w:bottom w:val="none" w:sz="0" w:space="0" w:color="auto"/>
                                <w:right w:val="none" w:sz="0" w:space="0" w:color="auto"/>
                              </w:divBdr>
                            </w:div>
                          </w:divsChild>
                        </w:div>
                        <w:div w:id="24904924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42826468">
                  <w:marLeft w:val="0"/>
                  <w:marRight w:val="0"/>
                  <w:marTop w:val="0"/>
                  <w:marBottom w:val="0"/>
                  <w:divBdr>
                    <w:top w:val="none" w:sz="0" w:space="0" w:color="auto"/>
                    <w:left w:val="none" w:sz="0" w:space="0" w:color="auto"/>
                    <w:bottom w:val="none" w:sz="0" w:space="0" w:color="auto"/>
                    <w:right w:val="none" w:sz="0" w:space="0" w:color="auto"/>
                  </w:divBdr>
                  <w:divsChild>
                    <w:div w:id="213391025">
                      <w:marLeft w:val="0"/>
                      <w:marRight w:val="0"/>
                      <w:marTop w:val="0"/>
                      <w:marBottom w:val="0"/>
                      <w:divBdr>
                        <w:top w:val="none" w:sz="0" w:space="0" w:color="auto"/>
                        <w:left w:val="none" w:sz="0" w:space="0" w:color="auto"/>
                        <w:bottom w:val="none" w:sz="0" w:space="0" w:color="auto"/>
                        <w:right w:val="none" w:sz="0" w:space="0" w:color="auto"/>
                      </w:divBdr>
                      <w:divsChild>
                        <w:div w:id="741415311">
                          <w:marLeft w:val="0"/>
                          <w:marRight w:val="0"/>
                          <w:marTop w:val="0"/>
                          <w:marBottom w:val="0"/>
                          <w:divBdr>
                            <w:top w:val="none" w:sz="0" w:space="0" w:color="auto"/>
                            <w:left w:val="none" w:sz="0" w:space="0" w:color="auto"/>
                            <w:bottom w:val="none" w:sz="0" w:space="0" w:color="auto"/>
                            <w:right w:val="none" w:sz="0" w:space="0" w:color="auto"/>
                          </w:divBdr>
                          <w:divsChild>
                            <w:div w:id="322128972">
                              <w:marLeft w:val="0"/>
                              <w:marRight w:val="0"/>
                              <w:marTop w:val="0"/>
                              <w:marBottom w:val="0"/>
                              <w:divBdr>
                                <w:top w:val="none" w:sz="0" w:space="0" w:color="auto"/>
                                <w:left w:val="none" w:sz="0" w:space="0" w:color="auto"/>
                                <w:bottom w:val="none" w:sz="0" w:space="0" w:color="auto"/>
                                <w:right w:val="none" w:sz="0" w:space="0" w:color="auto"/>
                              </w:divBdr>
                              <w:divsChild>
                                <w:div w:id="1104615366">
                                  <w:marLeft w:val="0"/>
                                  <w:marRight w:val="0"/>
                                  <w:marTop w:val="0"/>
                                  <w:marBottom w:val="0"/>
                                  <w:divBdr>
                                    <w:top w:val="none" w:sz="0" w:space="0" w:color="auto"/>
                                    <w:left w:val="none" w:sz="0" w:space="0" w:color="auto"/>
                                    <w:bottom w:val="none" w:sz="0" w:space="0" w:color="auto"/>
                                    <w:right w:val="none" w:sz="0" w:space="0" w:color="auto"/>
                                  </w:divBdr>
                                  <w:divsChild>
                                    <w:div w:id="748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495750">
          <w:marLeft w:val="0"/>
          <w:marRight w:val="0"/>
          <w:marTop w:val="0"/>
          <w:marBottom w:val="0"/>
          <w:divBdr>
            <w:top w:val="none" w:sz="0" w:space="0" w:color="auto"/>
            <w:left w:val="none" w:sz="0" w:space="0" w:color="auto"/>
            <w:bottom w:val="none" w:sz="0" w:space="0" w:color="auto"/>
            <w:right w:val="none" w:sz="0" w:space="0" w:color="auto"/>
          </w:divBdr>
          <w:divsChild>
            <w:div w:id="18983195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35642310">
                  <w:marLeft w:val="0"/>
                  <w:marRight w:val="0"/>
                  <w:marTop w:val="0"/>
                  <w:marBottom w:val="240"/>
                  <w:divBdr>
                    <w:top w:val="none" w:sz="0" w:space="0" w:color="auto"/>
                    <w:left w:val="none" w:sz="0" w:space="0" w:color="auto"/>
                    <w:bottom w:val="none" w:sz="0" w:space="0" w:color="auto"/>
                    <w:right w:val="none" w:sz="0" w:space="0" w:color="auto"/>
                  </w:divBdr>
                  <w:divsChild>
                    <w:div w:id="1460681387">
                      <w:marLeft w:val="0"/>
                      <w:marRight w:val="0"/>
                      <w:marTop w:val="0"/>
                      <w:marBottom w:val="0"/>
                      <w:divBdr>
                        <w:top w:val="none" w:sz="0" w:space="0" w:color="auto"/>
                        <w:left w:val="none" w:sz="0" w:space="0" w:color="auto"/>
                        <w:bottom w:val="none" w:sz="0" w:space="0" w:color="auto"/>
                        <w:right w:val="none" w:sz="0" w:space="0" w:color="auto"/>
                      </w:divBdr>
                      <w:divsChild>
                        <w:div w:id="21129092">
                          <w:marLeft w:val="0"/>
                          <w:marRight w:val="0"/>
                          <w:marTop w:val="0"/>
                          <w:marBottom w:val="0"/>
                          <w:divBdr>
                            <w:top w:val="none" w:sz="0" w:space="0" w:color="auto"/>
                            <w:left w:val="none" w:sz="0" w:space="0" w:color="auto"/>
                            <w:bottom w:val="none" w:sz="0" w:space="0" w:color="auto"/>
                            <w:right w:val="none" w:sz="0" w:space="0" w:color="auto"/>
                          </w:divBdr>
                          <w:divsChild>
                            <w:div w:id="93042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20332">
                  <w:marLeft w:val="0"/>
                  <w:marRight w:val="0"/>
                  <w:marTop w:val="0"/>
                  <w:marBottom w:val="0"/>
                  <w:divBdr>
                    <w:top w:val="none" w:sz="0" w:space="0" w:color="auto"/>
                    <w:left w:val="none" w:sz="0" w:space="0" w:color="auto"/>
                    <w:bottom w:val="none" w:sz="0" w:space="0" w:color="auto"/>
                    <w:right w:val="none" w:sz="0" w:space="0" w:color="auto"/>
                  </w:divBdr>
                  <w:divsChild>
                    <w:div w:id="1919628472">
                      <w:marLeft w:val="0"/>
                      <w:marRight w:val="0"/>
                      <w:marTop w:val="0"/>
                      <w:marBottom w:val="0"/>
                      <w:divBdr>
                        <w:top w:val="none" w:sz="0" w:space="0" w:color="auto"/>
                        <w:left w:val="none" w:sz="0" w:space="0" w:color="auto"/>
                        <w:bottom w:val="none" w:sz="0" w:space="0" w:color="auto"/>
                        <w:right w:val="none" w:sz="0" w:space="0" w:color="auto"/>
                      </w:divBdr>
                      <w:divsChild>
                        <w:div w:id="178740740">
                          <w:marLeft w:val="0"/>
                          <w:marRight w:val="0"/>
                          <w:marTop w:val="0"/>
                          <w:marBottom w:val="0"/>
                          <w:divBdr>
                            <w:top w:val="none" w:sz="0" w:space="0" w:color="auto"/>
                            <w:left w:val="none" w:sz="0" w:space="0" w:color="auto"/>
                            <w:bottom w:val="none" w:sz="0" w:space="0" w:color="auto"/>
                            <w:right w:val="none" w:sz="0" w:space="0" w:color="auto"/>
                          </w:divBdr>
                          <w:divsChild>
                            <w:div w:id="845634396">
                              <w:marLeft w:val="0"/>
                              <w:marRight w:val="0"/>
                              <w:marTop w:val="0"/>
                              <w:marBottom w:val="0"/>
                              <w:divBdr>
                                <w:top w:val="none" w:sz="0" w:space="0" w:color="auto"/>
                                <w:left w:val="none" w:sz="0" w:space="0" w:color="auto"/>
                                <w:bottom w:val="none" w:sz="0" w:space="0" w:color="auto"/>
                                <w:right w:val="none" w:sz="0" w:space="0" w:color="auto"/>
                              </w:divBdr>
                              <w:divsChild>
                                <w:div w:id="1982030102">
                                  <w:marLeft w:val="0"/>
                                  <w:marRight w:val="0"/>
                                  <w:marTop w:val="0"/>
                                  <w:marBottom w:val="0"/>
                                  <w:divBdr>
                                    <w:top w:val="none" w:sz="0" w:space="0" w:color="auto"/>
                                    <w:left w:val="none" w:sz="0" w:space="0" w:color="auto"/>
                                    <w:bottom w:val="none" w:sz="0" w:space="0" w:color="auto"/>
                                    <w:right w:val="none" w:sz="0" w:space="0" w:color="auto"/>
                                  </w:divBdr>
                                  <w:divsChild>
                                    <w:div w:id="181024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734620">
          <w:marLeft w:val="0"/>
          <w:marRight w:val="0"/>
          <w:marTop w:val="0"/>
          <w:marBottom w:val="0"/>
          <w:divBdr>
            <w:top w:val="none" w:sz="0" w:space="0" w:color="auto"/>
            <w:left w:val="none" w:sz="0" w:space="0" w:color="auto"/>
            <w:bottom w:val="none" w:sz="0" w:space="0" w:color="auto"/>
            <w:right w:val="none" w:sz="0" w:space="0" w:color="auto"/>
          </w:divBdr>
          <w:divsChild>
            <w:div w:id="1039008573">
              <w:marLeft w:val="0"/>
              <w:marRight w:val="0"/>
              <w:marTop w:val="0"/>
              <w:marBottom w:val="180"/>
              <w:divBdr>
                <w:top w:val="single" w:sz="6" w:space="18" w:color="DADCE0"/>
                <w:left w:val="single" w:sz="6" w:space="18" w:color="DADCE0"/>
                <w:bottom w:val="single" w:sz="6" w:space="18" w:color="DADCE0"/>
                <w:right w:val="single" w:sz="6" w:space="18" w:color="DADCE0"/>
              </w:divBdr>
              <w:divsChild>
                <w:div w:id="637953390">
                  <w:marLeft w:val="0"/>
                  <w:marRight w:val="0"/>
                  <w:marTop w:val="0"/>
                  <w:marBottom w:val="240"/>
                  <w:divBdr>
                    <w:top w:val="none" w:sz="0" w:space="0" w:color="auto"/>
                    <w:left w:val="none" w:sz="0" w:space="0" w:color="auto"/>
                    <w:bottom w:val="none" w:sz="0" w:space="0" w:color="auto"/>
                    <w:right w:val="none" w:sz="0" w:space="0" w:color="auto"/>
                  </w:divBdr>
                  <w:divsChild>
                    <w:div w:id="1938253101">
                      <w:marLeft w:val="0"/>
                      <w:marRight w:val="0"/>
                      <w:marTop w:val="0"/>
                      <w:marBottom w:val="0"/>
                      <w:divBdr>
                        <w:top w:val="none" w:sz="0" w:space="0" w:color="auto"/>
                        <w:left w:val="none" w:sz="0" w:space="0" w:color="auto"/>
                        <w:bottom w:val="none" w:sz="0" w:space="0" w:color="auto"/>
                        <w:right w:val="none" w:sz="0" w:space="0" w:color="auto"/>
                      </w:divBdr>
                      <w:divsChild>
                        <w:div w:id="2106224040">
                          <w:marLeft w:val="0"/>
                          <w:marRight w:val="0"/>
                          <w:marTop w:val="0"/>
                          <w:marBottom w:val="0"/>
                          <w:divBdr>
                            <w:top w:val="none" w:sz="0" w:space="0" w:color="auto"/>
                            <w:left w:val="none" w:sz="0" w:space="0" w:color="auto"/>
                            <w:bottom w:val="none" w:sz="0" w:space="0" w:color="auto"/>
                            <w:right w:val="none" w:sz="0" w:space="0" w:color="auto"/>
                          </w:divBdr>
                          <w:divsChild>
                            <w:div w:id="112846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6034">
                  <w:marLeft w:val="0"/>
                  <w:marRight w:val="0"/>
                  <w:marTop w:val="0"/>
                  <w:marBottom w:val="0"/>
                  <w:divBdr>
                    <w:top w:val="none" w:sz="0" w:space="0" w:color="auto"/>
                    <w:left w:val="none" w:sz="0" w:space="0" w:color="auto"/>
                    <w:bottom w:val="none" w:sz="0" w:space="0" w:color="auto"/>
                    <w:right w:val="none" w:sz="0" w:space="0" w:color="auto"/>
                  </w:divBdr>
                  <w:divsChild>
                    <w:div w:id="1176263759">
                      <w:marLeft w:val="0"/>
                      <w:marRight w:val="0"/>
                      <w:marTop w:val="0"/>
                      <w:marBottom w:val="0"/>
                      <w:divBdr>
                        <w:top w:val="none" w:sz="0" w:space="0" w:color="auto"/>
                        <w:left w:val="none" w:sz="0" w:space="0" w:color="auto"/>
                        <w:bottom w:val="none" w:sz="0" w:space="0" w:color="auto"/>
                        <w:right w:val="none" w:sz="0" w:space="0" w:color="auto"/>
                      </w:divBdr>
                      <w:divsChild>
                        <w:div w:id="1608730137">
                          <w:marLeft w:val="0"/>
                          <w:marRight w:val="0"/>
                          <w:marTop w:val="0"/>
                          <w:marBottom w:val="0"/>
                          <w:divBdr>
                            <w:top w:val="none" w:sz="0" w:space="0" w:color="auto"/>
                            <w:left w:val="none" w:sz="0" w:space="0" w:color="auto"/>
                            <w:bottom w:val="none" w:sz="0" w:space="0" w:color="auto"/>
                            <w:right w:val="none" w:sz="0" w:space="0" w:color="auto"/>
                          </w:divBdr>
                          <w:divsChild>
                            <w:div w:id="861089110">
                              <w:marLeft w:val="0"/>
                              <w:marRight w:val="0"/>
                              <w:marTop w:val="0"/>
                              <w:marBottom w:val="0"/>
                              <w:divBdr>
                                <w:top w:val="none" w:sz="0" w:space="0" w:color="auto"/>
                                <w:left w:val="none" w:sz="0" w:space="0" w:color="auto"/>
                                <w:bottom w:val="none" w:sz="0" w:space="0" w:color="auto"/>
                                <w:right w:val="none" w:sz="0" w:space="0" w:color="auto"/>
                              </w:divBdr>
                              <w:divsChild>
                                <w:div w:id="833422091">
                                  <w:marLeft w:val="0"/>
                                  <w:marRight w:val="0"/>
                                  <w:marTop w:val="0"/>
                                  <w:marBottom w:val="0"/>
                                  <w:divBdr>
                                    <w:top w:val="none" w:sz="0" w:space="0" w:color="auto"/>
                                    <w:left w:val="none" w:sz="0" w:space="0" w:color="auto"/>
                                    <w:bottom w:val="none" w:sz="0" w:space="0" w:color="auto"/>
                                    <w:right w:val="none" w:sz="0" w:space="0" w:color="auto"/>
                                  </w:divBdr>
                                  <w:divsChild>
                                    <w:div w:id="11278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891086">
          <w:marLeft w:val="0"/>
          <w:marRight w:val="0"/>
          <w:marTop w:val="0"/>
          <w:marBottom w:val="0"/>
          <w:divBdr>
            <w:top w:val="none" w:sz="0" w:space="0" w:color="auto"/>
            <w:left w:val="none" w:sz="0" w:space="0" w:color="auto"/>
            <w:bottom w:val="none" w:sz="0" w:space="0" w:color="auto"/>
            <w:right w:val="none" w:sz="0" w:space="0" w:color="auto"/>
          </w:divBdr>
          <w:divsChild>
            <w:div w:id="20556943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8715461">
                  <w:marLeft w:val="0"/>
                  <w:marRight w:val="0"/>
                  <w:marTop w:val="0"/>
                  <w:marBottom w:val="240"/>
                  <w:divBdr>
                    <w:top w:val="none" w:sz="0" w:space="0" w:color="auto"/>
                    <w:left w:val="none" w:sz="0" w:space="0" w:color="auto"/>
                    <w:bottom w:val="none" w:sz="0" w:space="0" w:color="auto"/>
                    <w:right w:val="none" w:sz="0" w:space="0" w:color="auto"/>
                  </w:divBdr>
                  <w:divsChild>
                    <w:div w:id="1490903474">
                      <w:marLeft w:val="0"/>
                      <w:marRight w:val="0"/>
                      <w:marTop w:val="0"/>
                      <w:marBottom w:val="0"/>
                      <w:divBdr>
                        <w:top w:val="none" w:sz="0" w:space="0" w:color="auto"/>
                        <w:left w:val="none" w:sz="0" w:space="0" w:color="auto"/>
                        <w:bottom w:val="none" w:sz="0" w:space="0" w:color="auto"/>
                        <w:right w:val="none" w:sz="0" w:space="0" w:color="auto"/>
                      </w:divBdr>
                      <w:divsChild>
                        <w:div w:id="450176131">
                          <w:marLeft w:val="0"/>
                          <w:marRight w:val="0"/>
                          <w:marTop w:val="0"/>
                          <w:marBottom w:val="0"/>
                          <w:divBdr>
                            <w:top w:val="none" w:sz="0" w:space="0" w:color="auto"/>
                            <w:left w:val="none" w:sz="0" w:space="0" w:color="auto"/>
                            <w:bottom w:val="none" w:sz="0" w:space="0" w:color="auto"/>
                            <w:right w:val="none" w:sz="0" w:space="0" w:color="auto"/>
                          </w:divBdr>
                          <w:divsChild>
                            <w:div w:id="71796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87108">
                  <w:marLeft w:val="0"/>
                  <w:marRight w:val="0"/>
                  <w:marTop w:val="0"/>
                  <w:marBottom w:val="0"/>
                  <w:divBdr>
                    <w:top w:val="none" w:sz="0" w:space="0" w:color="auto"/>
                    <w:left w:val="none" w:sz="0" w:space="0" w:color="auto"/>
                    <w:bottom w:val="none" w:sz="0" w:space="0" w:color="auto"/>
                    <w:right w:val="none" w:sz="0" w:space="0" w:color="auto"/>
                  </w:divBdr>
                  <w:divsChild>
                    <w:div w:id="1453937704">
                      <w:marLeft w:val="0"/>
                      <w:marRight w:val="0"/>
                      <w:marTop w:val="0"/>
                      <w:marBottom w:val="0"/>
                      <w:divBdr>
                        <w:top w:val="none" w:sz="0" w:space="0" w:color="auto"/>
                        <w:left w:val="none" w:sz="0" w:space="0" w:color="auto"/>
                        <w:bottom w:val="none" w:sz="0" w:space="0" w:color="auto"/>
                        <w:right w:val="none" w:sz="0" w:space="0" w:color="auto"/>
                      </w:divBdr>
                      <w:divsChild>
                        <w:div w:id="488519336">
                          <w:marLeft w:val="0"/>
                          <w:marRight w:val="0"/>
                          <w:marTop w:val="0"/>
                          <w:marBottom w:val="0"/>
                          <w:divBdr>
                            <w:top w:val="none" w:sz="0" w:space="0" w:color="auto"/>
                            <w:left w:val="none" w:sz="0" w:space="0" w:color="auto"/>
                            <w:bottom w:val="none" w:sz="0" w:space="0" w:color="auto"/>
                            <w:right w:val="none" w:sz="0" w:space="0" w:color="auto"/>
                          </w:divBdr>
                          <w:divsChild>
                            <w:div w:id="456527015">
                              <w:marLeft w:val="0"/>
                              <w:marRight w:val="0"/>
                              <w:marTop w:val="0"/>
                              <w:marBottom w:val="0"/>
                              <w:divBdr>
                                <w:top w:val="none" w:sz="0" w:space="0" w:color="auto"/>
                                <w:left w:val="none" w:sz="0" w:space="0" w:color="auto"/>
                                <w:bottom w:val="none" w:sz="0" w:space="0" w:color="auto"/>
                                <w:right w:val="none" w:sz="0" w:space="0" w:color="auto"/>
                              </w:divBdr>
                              <w:divsChild>
                                <w:div w:id="1547721662">
                                  <w:marLeft w:val="0"/>
                                  <w:marRight w:val="0"/>
                                  <w:marTop w:val="0"/>
                                  <w:marBottom w:val="0"/>
                                  <w:divBdr>
                                    <w:top w:val="none" w:sz="0" w:space="0" w:color="auto"/>
                                    <w:left w:val="none" w:sz="0" w:space="0" w:color="auto"/>
                                    <w:bottom w:val="none" w:sz="0" w:space="0" w:color="auto"/>
                                    <w:right w:val="none" w:sz="0" w:space="0" w:color="auto"/>
                                  </w:divBdr>
                                  <w:divsChild>
                                    <w:div w:id="698092701">
                                      <w:marLeft w:val="180"/>
                                      <w:marRight w:val="0"/>
                                      <w:marTop w:val="0"/>
                                      <w:marBottom w:val="0"/>
                                      <w:divBdr>
                                        <w:top w:val="none" w:sz="0" w:space="0" w:color="auto"/>
                                        <w:left w:val="none" w:sz="0" w:space="0" w:color="auto"/>
                                        <w:bottom w:val="none" w:sz="0" w:space="0" w:color="auto"/>
                                        <w:right w:val="none" w:sz="0" w:space="0" w:color="auto"/>
                                      </w:divBdr>
                                      <w:divsChild>
                                        <w:div w:id="15202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371002">
                              <w:marLeft w:val="0"/>
                              <w:marRight w:val="0"/>
                              <w:marTop w:val="0"/>
                              <w:marBottom w:val="0"/>
                              <w:divBdr>
                                <w:top w:val="none" w:sz="0" w:space="0" w:color="auto"/>
                                <w:left w:val="none" w:sz="0" w:space="0" w:color="auto"/>
                                <w:bottom w:val="none" w:sz="0" w:space="0" w:color="auto"/>
                                <w:right w:val="none" w:sz="0" w:space="0" w:color="auto"/>
                              </w:divBdr>
                              <w:divsChild>
                                <w:div w:id="250629373">
                                  <w:marLeft w:val="0"/>
                                  <w:marRight w:val="0"/>
                                  <w:marTop w:val="0"/>
                                  <w:marBottom w:val="0"/>
                                  <w:divBdr>
                                    <w:top w:val="none" w:sz="0" w:space="0" w:color="auto"/>
                                    <w:left w:val="none" w:sz="0" w:space="0" w:color="auto"/>
                                    <w:bottom w:val="none" w:sz="0" w:space="0" w:color="auto"/>
                                    <w:right w:val="none" w:sz="0" w:space="0" w:color="auto"/>
                                  </w:divBdr>
                                  <w:divsChild>
                                    <w:div w:id="793519454">
                                      <w:marLeft w:val="180"/>
                                      <w:marRight w:val="0"/>
                                      <w:marTop w:val="0"/>
                                      <w:marBottom w:val="0"/>
                                      <w:divBdr>
                                        <w:top w:val="none" w:sz="0" w:space="0" w:color="auto"/>
                                        <w:left w:val="none" w:sz="0" w:space="0" w:color="auto"/>
                                        <w:bottom w:val="none" w:sz="0" w:space="0" w:color="auto"/>
                                        <w:right w:val="none" w:sz="0" w:space="0" w:color="auto"/>
                                      </w:divBdr>
                                      <w:divsChild>
                                        <w:div w:id="18982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19666">
                              <w:marLeft w:val="0"/>
                              <w:marRight w:val="0"/>
                              <w:marTop w:val="0"/>
                              <w:marBottom w:val="0"/>
                              <w:divBdr>
                                <w:top w:val="none" w:sz="0" w:space="0" w:color="auto"/>
                                <w:left w:val="none" w:sz="0" w:space="0" w:color="auto"/>
                                <w:bottom w:val="none" w:sz="0" w:space="0" w:color="auto"/>
                                <w:right w:val="none" w:sz="0" w:space="0" w:color="auto"/>
                              </w:divBdr>
                              <w:divsChild>
                                <w:div w:id="881215154">
                                  <w:marLeft w:val="0"/>
                                  <w:marRight w:val="0"/>
                                  <w:marTop w:val="0"/>
                                  <w:marBottom w:val="0"/>
                                  <w:divBdr>
                                    <w:top w:val="none" w:sz="0" w:space="0" w:color="auto"/>
                                    <w:left w:val="none" w:sz="0" w:space="0" w:color="auto"/>
                                    <w:bottom w:val="none" w:sz="0" w:space="0" w:color="auto"/>
                                    <w:right w:val="none" w:sz="0" w:space="0" w:color="auto"/>
                                  </w:divBdr>
                                  <w:divsChild>
                                    <w:div w:id="1279486051">
                                      <w:marLeft w:val="180"/>
                                      <w:marRight w:val="0"/>
                                      <w:marTop w:val="0"/>
                                      <w:marBottom w:val="0"/>
                                      <w:divBdr>
                                        <w:top w:val="none" w:sz="0" w:space="0" w:color="auto"/>
                                        <w:left w:val="none" w:sz="0" w:space="0" w:color="auto"/>
                                        <w:bottom w:val="none" w:sz="0" w:space="0" w:color="auto"/>
                                        <w:right w:val="none" w:sz="0" w:space="0" w:color="auto"/>
                                      </w:divBdr>
                                      <w:divsChild>
                                        <w:div w:id="17516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16650">
                              <w:marLeft w:val="0"/>
                              <w:marRight w:val="0"/>
                              <w:marTop w:val="0"/>
                              <w:marBottom w:val="0"/>
                              <w:divBdr>
                                <w:top w:val="none" w:sz="0" w:space="0" w:color="auto"/>
                                <w:left w:val="none" w:sz="0" w:space="0" w:color="auto"/>
                                <w:bottom w:val="none" w:sz="0" w:space="0" w:color="auto"/>
                                <w:right w:val="none" w:sz="0" w:space="0" w:color="auto"/>
                              </w:divBdr>
                              <w:divsChild>
                                <w:div w:id="67312212">
                                  <w:marLeft w:val="0"/>
                                  <w:marRight w:val="0"/>
                                  <w:marTop w:val="0"/>
                                  <w:marBottom w:val="0"/>
                                  <w:divBdr>
                                    <w:top w:val="none" w:sz="0" w:space="0" w:color="auto"/>
                                    <w:left w:val="none" w:sz="0" w:space="0" w:color="auto"/>
                                    <w:bottom w:val="none" w:sz="0" w:space="0" w:color="auto"/>
                                    <w:right w:val="none" w:sz="0" w:space="0" w:color="auto"/>
                                  </w:divBdr>
                                  <w:divsChild>
                                    <w:div w:id="1504005549">
                                      <w:marLeft w:val="180"/>
                                      <w:marRight w:val="0"/>
                                      <w:marTop w:val="0"/>
                                      <w:marBottom w:val="0"/>
                                      <w:divBdr>
                                        <w:top w:val="none" w:sz="0" w:space="0" w:color="auto"/>
                                        <w:left w:val="none" w:sz="0" w:space="0" w:color="auto"/>
                                        <w:bottom w:val="none" w:sz="0" w:space="0" w:color="auto"/>
                                        <w:right w:val="none" w:sz="0" w:space="0" w:color="auto"/>
                                      </w:divBdr>
                                      <w:divsChild>
                                        <w:div w:id="10364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3681532">
          <w:marLeft w:val="0"/>
          <w:marRight w:val="0"/>
          <w:marTop w:val="0"/>
          <w:marBottom w:val="0"/>
          <w:divBdr>
            <w:top w:val="none" w:sz="0" w:space="0" w:color="auto"/>
            <w:left w:val="none" w:sz="0" w:space="0" w:color="auto"/>
            <w:bottom w:val="none" w:sz="0" w:space="0" w:color="auto"/>
            <w:right w:val="none" w:sz="0" w:space="0" w:color="auto"/>
          </w:divBdr>
          <w:divsChild>
            <w:div w:id="16691368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189823">
                  <w:marLeft w:val="0"/>
                  <w:marRight w:val="0"/>
                  <w:marTop w:val="0"/>
                  <w:marBottom w:val="240"/>
                  <w:divBdr>
                    <w:top w:val="none" w:sz="0" w:space="0" w:color="auto"/>
                    <w:left w:val="none" w:sz="0" w:space="0" w:color="auto"/>
                    <w:bottom w:val="none" w:sz="0" w:space="0" w:color="auto"/>
                    <w:right w:val="none" w:sz="0" w:space="0" w:color="auto"/>
                  </w:divBdr>
                  <w:divsChild>
                    <w:div w:id="508176567">
                      <w:marLeft w:val="0"/>
                      <w:marRight w:val="0"/>
                      <w:marTop w:val="0"/>
                      <w:marBottom w:val="0"/>
                      <w:divBdr>
                        <w:top w:val="none" w:sz="0" w:space="0" w:color="auto"/>
                        <w:left w:val="none" w:sz="0" w:space="0" w:color="auto"/>
                        <w:bottom w:val="none" w:sz="0" w:space="0" w:color="auto"/>
                        <w:right w:val="none" w:sz="0" w:space="0" w:color="auto"/>
                      </w:divBdr>
                      <w:divsChild>
                        <w:div w:id="1115372309">
                          <w:marLeft w:val="0"/>
                          <w:marRight w:val="0"/>
                          <w:marTop w:val="0"/>
                          <w:marBottom w:val="0"/>
                          <w:divBdr>
                            <w:top w:val="none" w:sz="0" w:space="0" w:color="auto"/>
                            <w:left w:val="none" w:sz="0" w:space="0" w:color="auto"/>
                            <w:bottom w:val="none" w:sz="0" w:space="0" w:color="auto"/>
                            <w:right w:val="none" w:sz="0" w:space="0" w:color="auto"/>
                          </w:divBdr>
                          <w:divsChild>
                            <w:div w:id="15073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893912">
                  <w:marLeft w:val="0"/>
                  <w:marRight w:val="0"/>
                  <w:marTop w:val="0"/>
                  <w:marBottom w:val="0"/>
                  <w:divBdr>
                    <w:top w:val="none" w:sz="0" w:space="0" w:color="auto"/>
                    <w:left w:val="none" w:sz="0" w:space="0" w:color="auto"/>
                    <w:bottom w:val="none" w:sz="0" w:space="0" w:color="auto"/>
                    <w:right w:val="none" w:sz="0" w:space="0" w:color="auto"/>
                  </w:divBdr>
                  <w:divsChild>
                    <w:div w:id="64880702">
                      <w:marLeft w:val="0"/>
                      <w:marRight w:val="0"/>
                      <w:marTop w:val="0"/>
                      <w:marBottom w:val="0"/>
                      <w:divBdr>
                        <w:top w:val="none" w:sz="0" w:space="0" w:color="auto"/>
                        <w:left w:val="none" w:sz="0" w:space="0" w:color="auto"/>
                        <w:bottom w:val="none" w:sz="0" w:space="0" w:color="auto"/>
                        <w:right w:val="none" w:sz="0" w:space="0" w:color="auto"/>
                      </w:divBdr>
                      <w:divsChild>
                        <w:div w:id="1050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142823">
          <w:marLeft w:val="0"/>
          <w:marRight w:val="0"/>
          <w:marTop w:val="0"/>
          <w:marBottom w:val="0"/>
          <w:divBdr>
            <w:top w:val="none" w:sz="0" w:space="0" w:color="auto"/>
            <w:left w:val="none" w:sz="0" w:space="0" w:color="auto"/>
            <w:bottom w:val="none" w:sz="0" w:space="0" w:color="auto"/>
            <w:right w:val="none" w:sz="0" w:space="0" w:color="auto"/>
          </w:divBdr>
          <w:divsChild>
            <w:div w:id="13549647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47852702">
                  <w:marLeft w:val="0"/>
                  <w:marRight w:val="0"/>
                  <w:marTop w:val="0"/>
                  <w:marBottom w:val="240"/>
                  <w:divBdr>
                    <w:top w:val="none" w:sz="0" w:space="0" w:color="auto"/>
                    <w:left w:val="none" w:sz="0" w:space="0" w:color="auto"/>
                    <w:bottom w:val="none" w:sz="0" w:space="0" w:color="auto"/>
                    <w:right w:val="none" w:sz="0" w:space="0" w:color="auto"/>
                  </w:divBdr>
                  <w:divsChild>
                    <w:div w:id="2021153521">
                      <w:marLeft w:val="0"/>
                      <w:marRight w:val="0"/>
                      <w:marTop w:val="0"/>
                      <w:marBottom w:val="0"/>
                      <w:divBdr>
                        <w:top w:val="none" w:sz="0" w:space="0" w:color="auto"/>
                        <w:left w:val="none" w:sz="0" w:space="0" w:color="auto"/>
                        <w:bottom w:val="none" w:sz="0" w:space="0" w:color="auto"/>
                        <w:right w:val="none" w:sz="0" w:space="0" w:color="auto"/>
                      </w:divBdr>
                      <w:divsChild>
                        <w:div w:id="1906180756">
                          <w:marLeft w:val="0"/>
                          <w:marRight w:val="0"/>
                          <w:marTop w:val="0"/>
                          <w:marBottom w:val="0"/>
                          <w:divBdr>
                            <w:top w:val="none" w:sz="0" w:space="0" w:color="auto"/>
                            <w:left w:val="none" w:sz="0" w:space="0" w:color="auto"/>
                            <w:bottom w:val="none" w:sz="0" w:space="0" w:color="auto"/>
                            <w:right w:val="none" w:sz="0" w:space="0" w:color="auto"/>
                          </w:divBdr>
                          <w:divsChild>
                            <w:div w:id="13975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4812">
                  <w:marLeft w:val="0"/>
                  <w:marRight w:val="0"/>
                  <w:marTop w:val="0"/>
                  <w:marBottom w:val="0"/>
                  <w:divBdr>
                    <w:top w:val="none" w:sz="0" w:space="0" w:color="auto"/>
                    <w:left w:val="none" w:sz="0" w:space="0" w:color="auto"/>
                    <w:bottom w:val="none" w:sz="0" w:space="0" w:color="auto"/>
                    <w:right w:val="none" w:sz="0" w:space="0" w:color="auto"/>
                  </w:divBdr>
                  <w:divsChild>
                    <w:div w:id="1124159935">
                      <w:marLeft w:val="0"/>
                      <w:marRight w:val="0"/>
                      <w:marTop w:val="0"/>
                      <w:marBottom w:val="0"/>
                      <w:divBdr>
                        <w:top w:val="none" w:sz="0" w:space="0" w:color="auto"/>
                        <w:left w:val="none" w:sz="0" w:space="0" w:color="auto"/>
                        <w:bottom w:val="none" w:sz="0" w:space="0" w:color="auto"/>
                        <w:right w:val="none" w:sz="0" w:space="0" w:color="auto"/>
                      </w:divBdr>
                      <w:divsChild>
                        <w:div w:id="419570642">
                          <w:marLeft w:val="0"/>
                          <w:marRight w:val="0"/>
                          <w:marTop w:val="0"/>
                          <w:marBottom w:val="0"/>
                          <w:divBdr>
                            <w:top w:val="none" w:sz="0" w:space="0" w:color="auto"/>
                            <w:left w:val="none" w:sz="0" w:space="0" w:color="auto"/>
                            <w:bottom w:val="none" w:sz="0" w:space="0" w:color="auto"/>
                            <w:right w:val="none" w:sz="0" w:space="0" w:color="auto"/>
                          </w:divBdr>
                          <w:divsChild>
                            <w:div w:id="400642431">
                              <w:marLeft w:val="0"/>
                              <w:marRight w:val="0"/>
                              <w:marTop w:val="0"/>
                              <w:marBottom w:val="0"/>
                              <w:divBdr>
                                <w:top w:val="none" w:sz="0" w:space="0" w:color="auto"/>
                                <w:left w:val="none" w:sz="0" w:space="0" w:color="auto"/>
                                <w:bottom w:val="none" w:sz="0" w:space="0" w:color="auto"/>
                                <w:right w:val="none" w:sz="0" w:space="0" w:color="auto"/>
                              </w:divBdr>
                              <w:divsChild>
                                <w:div w:id="1638681259">
                                  <w:marLeft w:val="0"/>
                                  <w:marRight w:val="0"/>
                                  <w:marTop w:val="0"/>
                                  <w:marBottom w:val="0"/>
                                  <w:divBdr>
                                    <w:top w:val="none" w:sz="0" w:space="0" w:color="auto"/>
                                    <w:left w:val="none" w:sz="0" w:space="0" w:color="auto"/>
                                    <w:bottom w:val="none" w:sz="0" w:space="0" w:color="auto"/>
                                    <w:right w:val="none" w:sz="0" w:space="0" w:color="auto"/>
                                  </w:divBdr>
                                  <w:divsChild>
                                    <w:div w:id="5130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258052">
          <w:marLeft w:val="0"/>
          <w:marRight w:val="0"/>
          <w:marTop w:val="0"/>
          <w:marBottom w:val="0"/>
          <w:divBdr>
            <w:top w:val="none" w:sz="0" w:space="0" w:color="auto"/>
            <w:left w:val="none" w:sz="0" w:space="0" w:color="auto"/>
            <w:bottom w:val="none" w:sz="0" w:space="0" w:color="auto"/>
            <w:right w:val="none" w:sz="0" w:space="0" w:color="auto"/>
          </w:divBdr>
          <w:divsChild>
            <w:div w:id="193419598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3614864">
                  <w:marLeft w:val="0"/>
                  <w:marRight w:val="0"/>
                  <w:marTop w:val="0"/>
                  <w:marBottom w:val="240"/>
                  <w:divBdr>
                    <w:top w:val="none" w:sz="0" w:space="0" w:color="auto"/>
                    <w:left w:val="none" w:sz="0" w:space="0" w:color="auto"/>
                    <w:bottom w:val="none" w:sz="0" w:space="0" w:color="auto"/>
                    <w:right w:val="none" w:sz="0" w:space="0" w:color="auto"/>
                  </w:divBdr>
                  <w:divsChild>
                    <w:div w:id="952592978">
                      <w:marLeft w:val="0"/>
                      <w:marRight w:val="0"/>
                      <w:marTop w:val="0"/>
                      <w:marBottom w:val="0"/>
                      <w:divBdr>
                        <w:top w:val="none" w:sz="0" w:space="0" w:color="auto"/>
                        <w:left w:val="none" w:sz="0" w:space="0" w:color="auto"/>
                        <w:bottom w:val="none" w:sz="0" w:space="0" w:color="auto"/>
                        <w:right w:val="none" w:sz="0" w:space="0" w:color="auto"/>
                      </w:divBdr>
                      <w:divsChild>
                        <w:div w:id="1098525740">
                          <w:marLeft w:val="0"/>
                          <w:marRight w:val="0"/>
                          <w:marTop w:val="0"/>
                          <w:marBottom w:val="0"/>
                          <w:divBdr>
                            <w:top w:val="none" w:sz="0" w:space="0" w:color="auto"/>
                            <w:left w:val="none" w:sz="0" w:space="0" w:color="auto"/>
                            <w:bottom w:val="none" w:sz="0" w:space="0" w:color="auto"/>
                            <w:right w:val="none" w:sz="0" w:space="0" w:color="auto"/>
                          </w:divBdr>
                          <w:divsChild>
                            <w:div w:id="82898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54339">
                  <w:marLeft w:val="0"/>
                  <w:marRight w:val="0"/>
                  <w:marTop w:val="0"/>
                  <w:marBottom w:val="0"/>
                  <w:divBdr>
                    <w:top w:val="none" w:sz="0" w:space="0" w:color="auto"/>
                    <w:left w:val="none" w:sz="0" w:space="0" w:color="auto"/>
                    <w:bottom w:val="none" w:sz="0" w:space="0" w:color="auto"/>
                    <w:right w:val="none" w:sz="0" w:space="0" w:color="auto"/>
                  </w:divBdr>
                  <w:divsChild>
                    <w:div w:id="856895553">
                      <w:marLeft w:val="0"/>
                      <w:marRight w:val="0"/>
                      <w:marTop w:val="0"/>
                      <w:marBottom w:val="0"/>
                      <w:divBdr>
                        <w:top w:val="none" w:sz="0" w:space="0" w:color="auto"/>
                        <w:left w:val="none" w:sz="0" w:space="0" w:color="auto"/>
                        <w:bottom w:val="none" w:sz="0" w:space="0" w:color="auto"/>
                        <w:right w:val="none" w:sz="0" w:space="0" w:color="auto"/>
                      </w:divBdr>
                      <w:divsChild>
                        <w:div w:id="96406900">
                          <w:marLeft w:val="0"/>
                          <w:marRight w:val="0"/>
                          <w:marTop w:val="0"/>
                          <w:marBottom w:val="0"/>
                          <w:divBdr>
                            <w:top w:val="none" w:sz="0" w:space="0" w:color="auto"/>
                            <w:left w:val="none" w:sz="0" w:space="0" w:color="auto"/>
                            <w:bottom w:val="none" w:sz="0" w:space="0" w:color="auto"/>
                            <w:right w:val="none" w:sz="0" w:space="0" w:color="auto"/>
                          </w:divBdr>
                          <w:divsChild>
                            <w:div w:id="1988241509">
                              <w:marLeft w:val="0"/>
                              <w:marRight w:val="0"/>
                              <w:marTop w:val="0"/>
                              <w:marBottom w:val="0"/>
                              <w:divBdr>
                                <w:top w:val="none" w:sz="0" w:space="0" w:color="auto"/>
                                <w:left w:val="none" w:sz="0" w:space="0" w:color="auto"/>
                                <w:bottom w:val="none" w:sz="0" w:space="0" w:color="auto"/>
                                <w:right w:val="none" w:sz="0" w:space="0" w:color="auto"/>
                              </w:divBdr>
                              <w:divsChild>
                                <w:div w:id="1892883221">
                                  <w:marLeft w:val="0"/>
                                  <w:marRight w:val="0"/>
                                  <w:marTop w:val="0"/>
                                  <w:marBottom w:val="0"/>
                                  <w:divBdr>
                                    <w:top w:val="none" w:sz="0" w:space="0" w:color="auto"/>
                                    <w:left w:val="none" w:sz="0" w:space="0" w:color="auto"/>
                                    <w:bottom w:val="none" w:sz="0" w:space="0" w:color="auto"/>
                                    <w:right w:val="none" w:sz="0" w:space="0" w:color="auto"/>
                                  </w:divBdr>
                                  <w:divsChild>
                                    <w:div w:id="348913964">
                                      <w:marLeft w:val="180"/>
                                      <w:marRight w:val="0"/>
                                      <w:marTop w:val="0"/>
                                      <w:marBottom w:val="0"/>
                                      <w:divBdr>
                                        <w:top w:val="none" w:sz="0" w:space="0" w:color="auto"/>
                                        <w:left w:val="none" w:sz="0" w:space="0" w:color="auto"/>
                                        <w:bottom w:val="none" w:sz="0" w:space="0" w:color="auto"/>
                                        <w:right w:val="none" w:sz="0" w:space="0" w:color="auto"/>
                                      </w:divBdr>
                                      <w:divsChild>
                                        <w:div w:id="184347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653830">
                              <w:marLeft w:val="0"/>
                              <w:marRight w:val="0"/>
                              <w:marTop w:val="0"/>
                              <w:marBottom w:val="0"/>
                              <w:divBdr>
                                <w:top w:val="none" w:sz="0" w:space="0" w:color="auto"/>
                                <w:left w:val="none" w:sz="0" w:space="0" w:color="auto"/>
                                <w:bottom w:val="none" w:sz="0" w:space="0" w:color="auto"/>
                                <w:right w:val="none" w:sz="0" w:space="0" w:color="auto"/>
                              </w:divBdr>
                              <w:divsChild>
                                <w:div w:id="380597987">
                                  <w:marLeft w:val="0"/>
                                  <w:marRight w:val="0"/>
                                  <w:marTop w:val="0"/>
                                  <w:marBottom w:val="0"/>
                                  <w:divBdr>
                                    <w:top w:val="none" w:sz="0" w:space="0" w:color="auto"/>
                                    <w:left w:val="none" w:sz="0" w:space="0" w:color="auto"/>
                                    <w:bottom w:val="none" w:sz="0" w:space="0" w:color="auto"/>
                                    <w:right w:val="none" w:sz="0" w:space="0" w:color="auto"/>
                                  </w:divBdr>
                                  <w:divsChild>
                                    <w:div w:id="403602625">
                                      <w:marLeft w:val="180"/>
                                      <w:marRight w:val="0"/>
                                      <w:marTop w:val="0"/>
                                      <w:marBottom w:val="0"/>
                                      <w:divBdr>
                                        <w:top w:val="none" w:sz="0" w:space="0" w:color="auto"/>
                                        <w:left w:val="none" w:sz="0" w:space="0" w:color="auto"/>
                                        <w:bottom w:val="none" w:sz="0" w:space="0" w:color="auto"/>
                                        <w:right w:val="none" w:sz="0" w:space="0" w:color="auto"/>
                                      </w:divBdr>
                                      <w:divsChild>
                                        <w:div w:id="7401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64306">
                              <w:marLeft w:val="0"/>
                              <w:marRight w:val="0"/>
                              <w:marTop w:val="0"/>
                              <w:marBottom w:val="0"/>
                              <w:divBdr>
                                <w:top w:val="none" w:sz="0" w:space="0" w:color="auto"/>
                                <w:left w:val="none" w:sz="0" w:space="0" w:color="auto"/>
                                <w:bottom w:val="none" w:sz="0" w:space="0" w:color="auto"/>
                                <w:right w:val="none" w:sz="0" w:space="0" w:color="auto"/>
                              </w:divBdr>
                              <w:divsChild>
                                <w:div w:id="1328630530">
                                  <w:marLeft w:val="0"/>
                                  <w:marRight w:val="0"/>
                                  <w:marTop w:val="0"/>
                                  <w:marBottom w:val="0"/>
                                  <w:divBdr>
                                    <w:top w:val="none" w:sz="0" w:space="0" w:color="auto"/>
                                    <w:left w:val="none" w:sz="0" w:space="0" w:color="auto"/>
                                    <w:bottom w:val="none" w:sz="0" w:space="0" w:color="auto"/>
                                    <w:right w:val="none" w:sz="0" w:space="0" w:color="auto"/>
                                  </w:divBdr>
                                  <w:divsChild>
                                    <w:div w:id="221330792">
                                      <w:marLeft w:val="180"/>
                                      <w:marRight w:val="0"/>
                                      <w:marTop w:val="0"/>
                                      <w:marBottom w:val="0"/>
                                      <w:divBdr>
                                        <w:top w:val="none" w:sz="0" w:space="0" w:color="auto"/>
                                        <w:left w:val="none" w:sz="0" w:space="0" w:color="auto"/>
                                        <w:bottom w:val="none" w:sz="0" w:space="0" w:color="auto"/>
                                        <w:right w:val="none" w:sz="0" w:space="0" w:color="auto"/>
                                      </w:divBdr>
                                      <w:divsChild>
                                        <w:div w:id="11481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07782">
                              <w:marLeft w:val="0"/>
                              <w:marRight w:val="0"/>
                              <w:marTop w:val="0"/>
                              <w:marBottom w:val="0"/>
                              <w:divBdr>
                                <w:top w:val="none" w:sz="0" w:space="0" w:color="auto"/>
                                <w:left w:val="none" w:sz="0" w:space="0" w:color="auto"/>
                                <w:bottom w:val="none" w:sz="0" w:space="0" w:color="auto"/>
                                <w:right w:val="none" w:sz="0" w:space="0" w:color="auto"/>
                              </w:divBdr>
                              <w:divsChild>
                                <w:div w:id="1364944061">
                                  <w:marLeft w:val="0"/>
                                  <w:marRight w:val="0"/>
                                  <w:marTop w:val="0"/>
                                  <w:marBottom w:val="0"/>
                                  <w:divBdr>
                                    <w:top w:val="none" w:sz="0" w:space="0" w:color="auto"/>
                                    <w:left w:val="none" w:sz="0" w:space="0" w:color="auto"/>
                                    <w:bottom w:val="none" w:sz="0" w:space="0" w:color="auto"/>
                                    <w:right w:val="none" w:sz="0" w:space="0" w:color="auto"/>
                                  </w:divBdr>
                                  <w:divsChild>
                                    <w:div w:id="109707917">
                                      <w:marLeft w:val="180"/>
                                      <w:marRight w:val="0"/>
                                      <w:marTop w:val="0"/>
                                      <w:marBottom w:val="0"/>
                                      <w:divBdr>
                                        <w:top w:val="none" w:sz="0" w:space="0" w:color="auto"/>
                                        <w:left w:val="none" w:sz="0" w:space="0" w:color="auto"/>
                                        <w:bottom w:val="none" w:sz="0" w:space="0" w:color="auto"/>
                                        <w:right w:val="none" w:sz="0" w:space="0" w:color="auto"/>
                                      </w:divBdr>
                                      <w:divsChild>
                                        <w:div w:id="21360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7F5C9-D592-4410-9C37-8C3593410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11</Pages>
  <Words>2606</Words>
  <Characters>14859</Characters>
  <Application>Microsoft Office Word</Application>
  <DocSecurity>0</DocSecurity>
  <Lines>123</Lines>
  <Paragraphs>34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Thi Thai. Ha</dc:creator>
  <cp:keywords/>
  <dc:description/>
  <cp:lastModifiedBy>admin</cp:lastModifiedBy>
  <cp:revision>127</cp:revision>
  <dcterms:created xsi:type="dcterms:W3CDTF">2020-02-18T10:12:00Z</dcterms:created>
  <dcterms:modified xsi:type="dcterms:W3CDTF">2020-09-09T01:09:00Z</dcterms:modified>
</cp:coreProperties>
</file>